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PROJECT REPORT ON</w:t>
      </w:r>
    </w:p>
    <w:p w:rsidR="00000000" w:rsidDel="00000000" w:rsidP="00000000" w:rsidRDefault="00000000" w:rsidRPr="00000000" w14:paraId="00000002">
      <w:pPr>
        <w:spacing w:after="20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3">
      <w:pPr>
        <w:spacing w:after="200"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AI based microscopic image stitching algorithm for characterization of reactor core components</w:t>
      </w:r>
    </w:p>
    <w:p w:rsidR="00000000" w:rsidDel="00000000" w:rsidP="00000000" w:rsidRDefault="00000000" w:rsidRPr="00000000" w14:paraId="00000004">
      <w:pPr>
        <w:spacing w:after="200" w:line="276"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5">
      <w:pPr>
        <w:spacing w:after="200"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Submitted by </w:t>
      </w:r>
    </w:p>
    <w:p w:rsidR="00000000" w:rsidDel="00000000" w:rsidP="00000000" w:rsidRDefault="00000000" w:rsidRPr="00000000" w14:paraId="00000006">
      <w:pPr>
        <w:spacing w:after="200"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Rinkesh Hemant Paltiwale</w:t>
      </w:r>
    </w:p>
    <w:p w:rsidR="00000000" w:rsidDel="00000000" w:rsidP="00000000" w:rsidRDefault="00000000" w:rsidRPr="00000000" w14:paraId="00000007">
      <w:pPr>
        <w:spacing w:after="200"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Computer Science</w:t>
      </w:r>
    </w:p>
    <w:p w:rsidR="00000000" w:rsidDel="00000000" w:rsidP="00000000" w:rsidRDefault="00000000" w:rsidRPr="00000000" w14:paraId="00000008">
      <w:pPr>
        <w:spacing w:after="200" w:line="276"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9">
      <w:pPr>
        <w:spacing w:after="200"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Towards Partial Fulfillment of the award of certificate of</w:t>
      </w:r>
    </w:p>
    <w:p w:rsidR="00000000" w:rsidDel="00000000" w:rsidP="00000000" w:rsidRDefault="00000000" w:rsidRPr="00000000" w14:paraId="0000000A">
      <w:pPr>
        <w:spacing w:after="200" w:line="276"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Orientation Course for Engineering and Science Graduates (OCES 2023) </w:t>
      </w:r>
    </w:p>
    <w:p w:rsidR="00000000" w:rsidDel="00000000" w:rsidP="00000000" w:rsidRDefault="00000000" w:rsidRPr="00000000" w14:paraId="0000000B">
      <w:pPr>
        <w:spacing w:after="200" w:line="276"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C">
      <w:pPr>
        <w:spacing w:after="200"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Under The Guidance of </w:t>
      </w:r>
    </w:p>
    <w:p w:rsidR="00000000" w:rsidDel="00000000" w:rsidP="00000000" w:rsidRDefault="00000000" w:rsidRPr="00000000" w14:paraId="0000000D">
      <w:pPr>
        <w:spacing w:after="200"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Dr. Ratnesh S Sengar</w:t>
      </w:r>
    </w:p>
    <w:p w:rsidR="00000000" w:rsidDel="00000000" w:rsidP="00000000" w:rsidRDefault="00000000" w:rsidRPr="00000000" w14:paraId="0000000E">
      <w:pPr>
        <w:spacing w:after="200"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DRHR/RDDG</w:t>
      </w:r>
    </w:p>
    <w:p w:rsidR="00000000" w:rsidDel="00000000" w:rsidP="00000000" w:rsidRDefault="00000000" w:rsidRPr="00000000" w14:paraId="0000000F">
      <w:pPr>
        <w:spacing w:after="200" w:line="276" w:lineRule="auto"/>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0">
      <w:pPr>
        <w:spacing w:after="200" w:line="276" w:lineRule="auto"/>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1">
      <w:pPr>
        <w:spacing w:after="200"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Human Resource Development Division</w:t>
      </w:r>
    </w:p>
    <w:p w:rsidR="00000000" w:rsidDel="00000000" w:rsidP="00000000" w:rsidRDefault="00000000" w:rsidRPr="00000000" w14:paraId="00000012">
      <w:pPr>
        <w:spacing w:after="200"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Bhabha Atomic Research Centre</w:t>
      </w:r>
    </w:p>
    <w:p w:rsidR="00000000" w:rsidDel="00000000" w:rsidP="00000000" w:rsidRDefault="00000000" w:rsidRPr="00000000" w14:paraId="00000013">
      <w:pPr>
        <w:spacing w:after="200"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Mumbai 400085. INDIA</w:t>
      </w:r>
    </w:p>
    <w:p w:rsidR="00000000" w:rsidDel="00000000" w:rsidP="00000000" w:rsidRDefault="00000000" w:rsidRPr="00000000" w14:paraId="00000014">
      <w:pPr>
        <w:spacing w:after="200" w:line="276" w:lineRule="auto"/>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5">
      <w:pPr>
        <w:spacing w:after="200"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June 2024</w:t>
      </w:r>
      <w:r w:rsidDel="00000000" w:rsidR="00000000" w:rsidRPr="00000000">
        <w:br w:type="page"/>
      </w:r>
      <w:r w:rsidDel="00000000" w:rsidR="00000000" w:rsidRPr="00000000">
        <w:rPr>
          <w:rtl w:val="0"/>
        </w:rPr>
      </w:r>
    </w:p>
    <w:p w:rsidR="00000000" w:rsidDel="00000000" w:rsidP="00000000" w:rsidRDefault="00000000" w:rsidRPr="00000000" w14:paraId="00000016">
      <w:pPr>
        <w:spacing w:after="200" w:line="276"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Certificate</w:t>
      </w:r>
    </w:p>
    <w:p w:rsidR="00000000" w:rsidDel="00000000" w:rsidP="00000000" w:rsidRDefault="00000000" w:rsidRPr="00000000" w14:paraId="00000017">
      <w:pPr>
        <w:spacing w:after="200" w:line="276" w:lineRule="auto"/>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18">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is to certify that </w:t>
      </w:r>
      <w:r w:rsidDel="00000000" w:rsidR="00000000" w:rsidRPr="00000000">
        <w:rPr>
          <w:rFonts w:ascii="Calibri" w:cs="Calibri" w:eastAsia="Calibri" w:hAnsi="Calibri"/>
          <w:b w:val="1"/>
          <w:sz w:val="24"/>
          <w:szCs w:val="24"/>
          <w:rtl w:val="0"/>
        </w:rPr>
        <w:t xml:space="preserve">Rinkesh Hemant Paltiwale, Computer Science</w:t>
      </w:r>
      <w:r w:rsidDel="00000000" w:rsidR="00000000" w:rsidRPr="00000000">
        <w:rPr>
          <w:rFonts w:ascii="Calibri" w:cs="Calibri" w:eastAsia="Calibri" w:hAnsi="Calibri"/>
          <w:sz w:val="24"/>
          <w:szCs w:val="24"/>
          <w:rtl w:val="0"/>
        </w:rPr>
        <w:t xml:space="preserve">, OCES-2023, BARC Training School, Mumbai has completed his Project Work on </w:t>
      </w:r>
      <w:r w:rsidDel="00000000" w:rsidR="00000000" w:rsidRPr="00000000">
        <w:rPr>
          <w:rFonts w:ascii="Calibri" w:cs="Calibri" w:eastAsia="Calibri" w:hAnsi="Calibri"/>
          <w:b w:val="1"/>
          <w:sz w:val="24"/>
          <w:szCs w:val="24"/>
          <w:rtl w:val="0"/>
        </w:rPr>
        <w:t xml:space="preserve">AI based microscopic image stitching algorithm for characterization of reactor core components</w:t>
      </w:r>
      <w:r w:rsidDel="00000000" w:rsidR="00000000" w:rsidRPr="00000000">
        <w:rPr>
          <w:rFonts w:ascii="Calibri" w:cs="Calibri" w:eastAsia="Calibri" w:hAnsi="Calibri"/>
          <w:sz w:val="24"/>
          <w:szCs w:val="24"/>
          <w:rtl w:val="0"/>
        </w:rPr>
        <w:t xml:space="preserve"> under my guidance.  </w:t>
      </w:r>
    </w:p>
    <w:p w:rsidR="00000000" w:rsidDel="00000000" w:rsidP="00000000" w:rsidRDefault="00000000" w:rsidRPr="00000000" w14:paraId="00000019">
      <w:pPr>
        <w:spacing w:after="20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A">
      <w:pPr>
        <w:spacing w:after="20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B">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Signature _____________________________</w:t>
      </w:r>
    </w:p>
    <w:p w:rsidR="00000000" w:rsidDel="00000000" w:rsidP="00000000" w:rsidRDefault="00000000" w:rsidRPr="00000000" w14:paraId="0000001C">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 &amp; Designation_____________________</w:t>
      </w:r>
    </w:p>
    <w:p w:rsidR="00000000" w:rsidDel="00000000" w:rsidP="00000000" w:rsidRDefault="00000000" w:rsidRPr="00000000" w14:paraId="0000001D">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Division/Unit_________________________________</w:t>
      </w:r>
      <w:r w:rsidDel="00000000" w:rsidR="00000000" w:rsidRPr="00000000">
        <w:br w:type="page"/>
      </w:r>
      <w:r w:rsidDel="00000000" w:rsidR="00000000" w:rsidRPr="00000000">
        <w:rPr>
          <w:rtl w:val="0"/>
        </w:rPr>
      </w:r>
    </w:p>
    <w:p w:rsidR="00000000" w:rsidDel="00000000" w:rsidP="00000000" w:rsidRDefault="00000000" w:rsidRPr="00000000" w14:paraId="0000001E">
      <w:pPr>
        <w:spacing w:after="200" w:line="276"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Acknowledgements</w:t>
      </w:r>
    </w:p>
    <w:p w:rsidR="00000000" w:rsidDel="00000000" w:rsidP="00000000" w:rsidRDefault="00000000" w:rsidRPr="00000000" w14:paraId="0000001F">
      <w:pPr>
        <w:spacing w:after="200" w:line="276" w:lineRule="auto"/>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20">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would like to express my sincere gratitude to all those who provided me with the opportunity to take up and complete this project.</w:t>
      </w:r>
    </w:p>
    <w:p w:rsidR="00000000" w:rsidDel="00000000" w:rsidP="00000000" w:rsidRDefault="00000000" w:rsidRPr="00000000" w14:paraId="00000021">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First and foremost, I am deeply grateful to Dr. Ratnesh S Sengar, my project guide, for their invaluable guidance, encouragement, and constructive feedback throughout the duration of this project. Their expertise, insights and permission to tackle the problem as per my own freedom were instrumental in shaping this work.</w:t>
      </w:r>
    </w:p>
    <w:p w:rsidR="00000000" w:rsidDel="00000000" w:rsidP="00000000" w:rsidRDefault="00000000" w:rsidRPr="00000000" w14:paraId="00000022">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would also like to extend my thanks to Mr. Rohit Sharma, for providing access and knowhow to all the systems in the automation systems lab, which was crucial in understanding how other systems have similarities and differences with my problem statement, allowing a unique viewpoint to my project.</w:t>
      </w:r>
    </w:p>
    <w:p w:rsidR="00000000" w:rsidDel="00000000" w:rsidP="00000000" w:rsidRDefault="00000000" w:rsidRPr="00000000" w14:paraId="00000023">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My heartfelt thanks to HRDD and DRHR for providing this unique opportunity to experience the work life and culture at BARC, giving a head start to my scientific career.</w:t>
      </w:r>
    </w:p>
    <w:p w:rsidR="00000000" w:rsidDel="00000000" w:rsidP="00000000" w:rsidRDefault="00000000" w:rsidRPr="00000000" w14:paraId="00000024">
      <w:pPr>
        <w:spacing w:after="20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5">
      <w:pPr>
        <w:spacing w:after="20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6">
      <w:pPr>
        <w:spacing w:after="20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7">
      <w:pPr>
        <w:spacing w:after="20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8">
      <w:pPr>
        <w:spacing w:after="200" w:line="276" w:lineRule="auto"/>
        <w:jc w:val="both"/>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9">
      <w:pPr>
        <w:spacing w:after="200" w:line="276"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Table of Contents</w:t>
      </w:r>
    </w:p>
    <w:p w:rsidR="00000000" w:rsidDel="00000000" w:rsidP="00000000" w:rsidRDefault="00000000" w:rsidRPr="00000000" w14:paraId="0000002A">
      <w:pPr>
        <w:spacing w:after="200" w:line="276" w:lineRule="auto"/>
        <w:jc w:val="center"/>
        <w:rPr>
          <w:rFonts w:ascii="Calibri" w:cs="Calibri" w:eastAsia="Calibri" w:hAnsi="Calibri"/>
          <w:b w:val="1"/>
          <w:sz w:val="32"/>
          <w:szCs w:val="32"/>
        </w:rPr>
      </w:pPr>
      <w:r w:rsidDel="00000000" w:rsidR="00000000" w:rsidRPr="00000000">
        <w:rPr>
          <w:rtl w:val="0"/>
        </w:rPr>
      </w:r>
    </w:p>
    <w:tbl>
      <w:tblPr>
        <w:tblStyle w:val="Table1"/>
        <w:tblW w:w="51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4275"/>
        <w:tblGridChange w:id="0">
          <w:tblGrid>
            <w:gridCol w:w="885"/>
            <w:gridCol w:w="4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Abstract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Introduction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Experimental Procedure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Results and Conclusions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References</w:t>
            </w:r>
          </w:p>
        </w:tc>
      </w:tr>
    </w:tbl>
    <w:p w:rsidR="00000000" w:rsidDel="00000000" w:rsidP="00000000" w:rsidRDefault="00000000" w:rsidRPr="00000000" w14:paraId="00000037">
      <w:pPr>
        <w:spacing w:after="200" w:line="276" w:lineRule="auto"/>
        <w:jc w:val="left"/>
        <w:rPr>
          <w:rFonts w:ascii="Calibri" w:cs="Calibri" w:eastAsia="Calibri" w:hAnsi="Calibri"/>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8">
      <w:pPr>
        <w:spacing w:after="200" w:line="276"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Abstract</w:t>
      </w:r>
    </w:p>
    <w:p w:rsidR="00000000" w:rsidDel="00000000" w:rsidP="00000000" w:rsidRDefault="00000000" w:rsidRPr="00000000" w14:paraId="00000039">
      <w:pPr>
        <w:spacing w:after="200" w:line="276" w:lineRule="auto"/>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3A">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Image stitching is the process of combining multiple images with overlapping fields of view to produce a segmented panorama or high-resolution image. Its applications include, but are not limited to, document mosaicing, panorama photography, super resolution imaging and medical imaging.</w:t>
      </w:r>
    </w:p>
    <w:p w:rsidR="00000000" w:rsidDel="00000000" w:rsidP="00000000" w:rsidRDefault="00000000" w:rsidRPr="00000000" w14:paraId="0000003B">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project focuses on studying existing image stitching methodologies and building a robust and fast stitching algorithm for the </w:t>
      </w:r>
      <w:r w:rsidDel="00000000" w:rsidR="00000000" w:rsidRPr="00000000">
        <w:rPr>
          <w:rFonts w:ascii="Calibri" w:cs="Calibri" w:eastAsia="Calibri" w:hAnsi="Calibri"/>
          <w:b w:val="1"/>
          <w:sz w:val="24"/>
          <w:szCs w:val="24"/>
          <w:rtl w:val="0"/>
        </w:rPr>
        <w:t xml:space="preserve">“In-cell Video Microscopic Imaging System''</w:t>
      </w:r>
      <w:r w:rsidDel="00000000" w:rsidR="00000000" w:rsidRPr="00000000">
        <w:rPr>
          <w:rFonts w:ascii="Calibri" w:cs="Calibri" w:eastAsia="Calibri" w:hAnsi="Calibri"/>
          <w:sz w:val="24"/>
          <w:szCs w:val="24"/>
          <w:rtl w:val="0"/>
        </w:rPr>
        <w:t xml:space="preserve"> using principles of homography, random sampling and linear regression. The developed algorithm is real time, more accurate than existing stitching solutions, and is able to handle huge datasets efficiently. Further, incorporating regression models allows stitching of images without computing homography.</w:t>
      </w:r>
      <w:r w:rsidDel="00000000" w:rsidR="00000000" w:rsidRPr="00000000">
        <w:br w:type="page"/>
      </w:r>
      <w:r w:rsidDel="00000000" w:rsidR="00000000" w:rsidRPr="00000000">
        <w:rPr>
          <w:rtl w:val="0"/>
        </w:rPr>
      </w:r>
    </w:p>
    <w:p w:rsidR="00000000" w:rsidDel="00000000" w:rsidP="00000000" w:rsidRDefault="00000000" w:rsidRPr="00000000" w14:paraId="0000003C">
      <w:pPr>
        <w:spacing w:after="200" w:line="276"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Introduction</w:t>
      </w:r>
    </w:p>
    <w:p w:rsidR="00000000" w:rsidDel="00000000" w:rsidP="00000000" w:rsidRDefault="00000000" w:rsidRPr="00000000" w14:paraId="0000003D">
      <w:pPr>
        <w:spacing w:after="200" w:line="276" w:lineRule="auto"/>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3E">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Division of Remote Handling and Robotics has indigenously developed, a standalone, compact and real time </w:t>
      </w:r>
      <w:r w:rsidDel="00000000" w:rsidR="00000000" w:rsidRPr="00000000">
        <w:rPr>
          <w:rFonts w:ascii="Calibri" w:cs="Calibri" w:eastAsia="Calibri" w:hAnsi="Calibri"/>
          <w:b w:val="1"/>
          <w:sz w:val="24"/>
          <w:szCs w:val="24"/>
          <w:rtl w:val="0"/>
        </w:rPr>
        <w:t xml:space="preserve">“In-cell Video Microscopic Imaging System'' </w:t>
      </w:r>
      <w:r w:rsidDel="00000000" w:rsidR="00000000" w:rsidRPr="00000000">
        <w:rPr>
          <w:rFonts w:ascii="Calibri" w:cs="Calibri" w:eastAsia="Calibri" w:hAnsi="Calibri"/>
          <w:sz w:val="24"/>
          <w:szCs w:val="24"/>
          <w:rtl w:val="0"/>
        </w:rPr>
        <w:t xml:space="preserve">for automated analysis, visual inspection and dimensional measurements of various reactor core components (pressure tubes and low burn up fuels of PHWRs and IPHWRs) at different zoom levels,  inside the hot cell. It is a four axis robotic system (X, Y, Zoom, Focus) with imaging capability to resolve details </w:t>
      </w:r>
      <w:r w:rsidDel="00000000" w:rsidR="00000000" w:rsidRPr="00000000">
        <w:rPr>
          <w:rFonts w:ascii="Calibri" w:cs="Calibri" w:eastAsia="Calibri" w:hAnsi="Calibri"/>
          <w:sz w:val="24"/>
          <w:szCs w:val="24"/>
          <w:rtl w:val="0"/>
        </w:rPr>
        <w:t xml:space="preserve">upto</w:t>
      </w:r>
      <w:r w:rsidDel="00000000" w:rsidR="00000000" w:rsidRPr="00000000">
        <w:rPr>
          <w:rFonts w:ascii="Calibri" w:cs="Calibri" w:eastAsia="Calibri" w:hAnsi="Calibri"/>
          <w:sz w:val="24"/>
          <w:szCs w:val="24"/>
          <w:rtl w:val="0"/>
        </w:rPr>
        <w:t xml:space="preserve"> two microns. To pair with it, a software has been developed which allows controlling the X-Y plate, zoom and focus axes and the ability to scan samples given a position, range and step size in X and Y . Scan produces a set of images and their combined panoramic image allowing a complete view of the sample. Currently, for creating the panorama, a heuristic approach has been adopted which uses </w:t>
      </w:r>
      <w:r w:rsidDel="00000000" w:rsidR="00000000" w:rsidRPr="00000000">
        <w:rPr>
          <w:rFonts w:ascii="Calibri" w:cs="Calibri" w:eastAsia="Calibri" w:hAnsi="Calibri"/>
          <w:sz w:val="24"/>
          <w:szCs w:val="24"/>
          <w:rtl w:val="0"/>
        </w:rPr>
        <w:t xml:space="preserve">apriori</w:t>
      </w:r>
      <w:r w:rsidDel="00000000" w:rsidR="00000000" w:rsidRPr="00000000">
        <w:rPr>
          <w:rFonts w:ascii="Calibri" w:cs="Calibri" w:eastAsia="Calibri" w:hAnsi="Calibri"/>
          <w:sz w:val="24"/>
          <w:szCs w:val="24"/>
          <w:rtl w:val="0"/>
        </w:rPr>
        <w:t xml:space="preserve"> information about the step size, zoom level and pixel count to compute overlapping portions of images and then joins the images. The approach  works well for small size scans in one direction and samples which do not have highly varying depths or curvature. In other cases, the panorama consists of various artifacts and inaccurate stitching results.</w:t>
      </w:r>
    </w:p>
    <w:p w:rsidR="00000000" w:rsidDel="00000000" w:rsidP="00000000" w:rsidRDefault="00000000" w:rsidRPr="00000000" w14:paraId="0000003F">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Image stitching is a widely studied topic in image processing wherein two or more images having overlapping regions are combined, to produce a seamless image with a larger viewing angle and resolution.</w:t>
      </w:r>
    </w:p>
    <w:tbl>
      <w:tblPr>
        <w:tblStyle w:val="Table2"/>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1358900"/>
                  <wp:effectExtent b="0" l="0" r="0" t="0"/>
                  <wp:docPr id="9"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810250" cy="1358900"/>
                          </a:xfrm>
                          <a:prstGeom prst="rect"/>
                          <a:ln/>
                        </pic:spPr>
                      </pic:pic>
                    </a:graphicData>
                  </a:graphic>
                </wp:inline>
              </w:drawing>
            </w:r>
            <w:r w:rsidDel="00000000" w:rsidR="00000000" w:rsidRPr="00000000">
              <w:rPr>
                <w:rtl w:val="0"/>
              </w:rPr>
            </w:r>
          </w:p>
        </w:tc>
      </w:tr>
      <w:tr>
        <w:trPr>
          <w:cantSplit w:val="0"/>
          <w:tblHeader w:val="0"/>
        </w:trPr>
        <w:tc>
          <w:tcPr>
            <w:shd w:fill="auto" w:val="clear"/>
            <w:tcMar>
              <w:top w:w="99.36" w:type="dxa"/>
              <w:left w:w="99.36" w:type="dxa"/>
              <w:bottom w:w="99.36" w:type="dxa"/>
              <w:right w:w="99.36" w:type="dxa"/>
            </w:tcMar>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 A simple visualization of Image Stitching</w:t>
            </w:r>
          </w:p>
        </w:tc>
      </w:tr>
    </w:tbl>
    <w:p w:rsidR="00000000" w:rsidDel="00000000" w:rsidP="00000000" w:rsidRDefault="00000000" w:rsidRPr="00000000" w14:paraId="00000042">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Briefly, it consists of three steps i.e.</w:t>
      </w:r>
    </w:p>
    <w:p w:rsidR="00000000" w:rsidDel="00000000" w:rsidP="00000000" w:rsidRDefault="00000000" w:rsidRPr="00000000" w14:paraId="00000043">
      <w:pPr>
        <w:numPr>
          <w:ilvl w:val="0"/>
          <w:numId w:val="6"/>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Image registration</w:t>
      </w:r>
    </w:p>
    <w:p w:rsidR="00000000" w:rsidDel="00000000" w:rsidP="00000000" w:rsidRDefault="00000000" w:rsidRPr="00000000" w14:paraId="00000044">
      <w:pPr>
        <w:numPr>
          <w:ilvl w:val="0"/>
          <w:numId w:val="6"/>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Image stitching</w:t>
      </w:r>
    </w:p>
    <w:p w:rsidR="00000000" w:rsidDel="00000000" w:rsidP="00000000" w:rsidRDefault="00000000" w:rsidRPr="00000000" w14:paraId="00000045">
      <w:pPr>
        <w:numPr>
          <w:ilvl w:val="0"/>
          <w:numId w:val="6"/>
        </w:numPr>
        <w:spacing w:after="20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Image fusion/blending</w:t>
      </w:r>
    </w:p>
    <w:p w:rsidR="00000000" w:rsidDel="00000000" w:rsidP="00000000" w:rsidRDefault="00000000" w:rsidRPr="00000000" w14:paraId="00000046">
      <w:pPr>
        <w:spacing w:after="200"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steps further may contain more steps which are discussed in detail hereafter.</w:t>
      </w:r>
    </w:p>
    <w:p w:rsidR="00000000" w:rsidDel="00000000" w:rsidP="00000000" w:rsidRDefault="00000000" w:rsidRPr="00000000" w14:paraId="00000047">
      <w:pPr>
        <w:numPr>
          <w:ilvl w:val="0"/>
          <w:numId w:val="7"/>
        </w:numPr>
        <w:spacing w:after="200" w:line="276" w:lineRule="auto"/>
        <w:ind w:left="720" w:hanging="360"/>
        <w:jc w:val="both"/>
        <w:rPr>
          <w:rFonts w:ascii="Calibri" w:cs="Calibri" w:eastAsia="Calibri" w:hAnsi="Calibri"/>
          <w:sz w:val="28"/>
          <w:szCs w:val="28"/>
          <w:u w:val="none"/>
        </w:rPr>
      </w:pPr>
      <w:r w:rsidDel="00000000" w:rsidR="00000000" w:rsidRPr="00000000">
        <w:rPr>
          <w:rFonts w:ascii="Calibri" w:cs="Calibri" w:eastAsia="Calibri" w:hAnsi="Calibri"/>
          <w:sz w:val="28"/>
          <w:szCs w:val="28"/>
          <w:u w:val="single"/>
          <w:rtl w:val="0"/>
        </w:rPr>
        <w:t xml:space="preserve">Image Registration</w:t>
      </w:r>
    </w:p>
    <w:p w:rsidR="00000000" w:rsidDel="00000000" w:rsidP="00000000" w:rsidRDefault="00000000" w:rsidRPr="00000000" w14:paraId="00000048">
      <w:pPr>
        <w:spacing w:after="200"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Many computer vision tasks require that two or more images of the same object/scene, taken at different times, perspectives or viewing conditions, are aligned w.r.t each other. </w:t>
      </w:r>
      <w:r w:rsidDel="00000000" w:rsidR="00000000" w:rsidRPr="00000000">
        <w:rPr>
          <w:rFonts w:ascii="Calibri" w:cs="Calibri" w:eastAsia="Calibri" w:hAnsi="Calibri"/>
          <w:b w:val="1"/>
          <w:sz w:val="24"/>
          <w:szCs w:val="24"/>
          <w:rtl w:val="0"/>
        </w:rPr>
        <w:t xml:space="preserve">Image registration is the task of aligning multiple scenes into a single integrated image</w:t>
      </w:r>
      <w:r w:rsidDel="00000000" w:rsidR="00000000" w:rsidRPr="00000000">
        <w:rPr>
          <w:rFonts w:ascii="Calibri" w:cs="Calibri" w:eastAsia="Calibri" w:hAnsi="Calibri"/>
          <w:sz w:val="24"/>
          <w:szCs w:val="24"/>
          <w:rtl w:val="0"/>
        </w:rPr>
        <w:t xml:space="preserve">. It helps overcome issues such as image rotation, scale, and skew that are common when overlaying images.  </w:t>
      </w:r>
    </w:p>
    <w:p w:rsidR="00000000" w:rsidDel="00000000" w:rsidP="00000000" w:rsidRDefault="00000000" w:rsidRPr="00000000" w14:paraId="00000049">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is the process of transforming different sets of data into one coordinate system. Registration is necessary in order to be able to compare or integrate the data obtained from different measurements/sources (different images of the same scene in our case). Mathematically, given a reference image and a transformed image, registration is the process of finding the transformation matrix that will transform the transformed image coordinate system to the reference image coordinate system.</w:t>
      </w:r>
    </w:p>
    <w:p w:rsidR="00000000" w:rsidDel="00000000" w:rsidP="00000000" w:rsidRDefault="00000000" w:rsidRPr="00000000" w14:paraId="0000004A">
      <w:pPr>
        <w:spacing w:after="200" w:line="276" w:lineRule="auto"/>
        <w:jc w:val="both"/>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Feature Based Image Registration</w:t>
      </w:r>
    </w:p>
    <w:p w:rsidR="00000000" w:rsidDel="00000000" w:rsidP="00000000" w:rsidRDefault="00000000" w:rsidRPr="00000000" w14:paraId="0000004B">
      <w:pPr>
        <w:spacing w:after="200"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idea here is to find a set of corresponding points(tie/control points) in two adjacent images to be registered, which can be provided manually or automatically.</w:t>
      </w:r>
    </w:p>
    <w:tbl>
      <w:tblPr>
        <w:tblStyle w:val="Table3"/>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2400300"/>
                  <wp:effectExtent b="0" l="0" r="0" t="0"/>
                  <wp:docPr id="25"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5810250" cy="2400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 Matching features on images of a sponge</w:t>
            </w:r>
          </w:p>
        </w:tc>
      </w:tr>
    </w:tbl>
    <w:p w:rsidR="00000000" w:rsidDel="00000000" w:rsidP="00000000" w:rsidRDefault="00000000" w:rsidRPr="00000000" w14:paraId="0000004E">
      <w:pPr>
        <w:spacing w:after="200" w:line="276" w:lineRule="auto"/>
        <w:ind w:left="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F">
      <w:pPr>
        <w:spacing w:after="200"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Manually</w:t>
      </w:r>
      <w:r w:rsidDel="00000000" w:rsidR="00000000" w:rsidRPr="00000000">
        <w:rPr>
          <w:rFonts w:ascii="Calibri" w:cs="Calibri" w:eastAsia="Calibri" w:hAnsi="Calibri"/>
          <w:sz w:val="24"/>
          <w:szCs w:val="24"/>
          <w:rtl w:val="0"/>
        </w:rPr>
        <w:t xml:space="preserve">: The user can provide corresponding points or imaging systems can have physical artifacts embedded in imaging sensors which will be present in all images, guiding the location of control points.</w:t>
      </w:r>
    </w:p>
    <w:p w:rsidR="00000000" w:rsidDel="00000000" w:rsidP="00000000" w:rsidRDefault="00000000" w:rsidRPr="00000000" w14:paraId="00000050">
      <w:pPr>
        <w:spacing w:after="200"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Automatic</w:t>
      </w:r>
      <w:r w:rsidDel="00000000" w:rsidR="00000000" w:rsidRPr="00000000">
        <w:rPr>
          <w:rFonts w:ascii="Calibri" w:cs="Calibri" w:eastAsia="Calibri" w:hAnsi="Calibri"/>
          <w:sz w:val="24"/>
          <w:szCs w:val="24"/>
          <w:rtl w:val="0"/>
        </w:rPr>
        <w:t xml:space="preserve">: A feature extractor is used to find correspondence between images which is used as the set of control points.</w:t>
      </w:r>
    </w:p>
    <w:p w:rsidR="00000000" w:rsidDel="00000000" w:rsidP="00000000" w:rsidRDefault="00000000" w:rsidRPr="00000000" w14:paraId="00000051">
      <w:pPr>
        <w:spacing w:after="200"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Knowing the set of control points, the next step is to calculate the projective matrix i.e. homography. Any transformation of the form</w:t>
      </w:r>
    </w:p>
    <w:tbl>
      <w:tblPr>
        <w:tblStyle w:val="Table4"/>
        <w:tblW w:w="9360.0" w:type="dxa"/>
        <w:jc w:val="left"/>
        <w:tblLayout w:type="fixed"/>
        <w:tblLook w:val="0600"/>
      </w:tblPr>
      <w:tblGrid>
        <w:gridCol w:w="8490"/>
        <w:gridCol w:w="870"/>
        <w:tblGridChange w:id="0">
          <w:tblGrid>
            <w:gridCol w:w="8490"/>
            <w:gridCol w:w="8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2">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38450" cy="850900"/>
                  <wp:effectExtent b="0" l="0" r="0" t="0"/>
                  <wp:docPr id="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83845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314450" cy="295275"/>
                  <wp:effectExtent b="0" l="0" r="0" t="0"/>
                  <wp:docPr id="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1314450" cy="2952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m:oMath>
              <m:r>
                <w:rPr>
                  <w:rFonts w:ascii="Calibri" w:cs="Calibri" w:eastAsia="Calibri" w:hAnsi="Calibri"/>
                  <w:sz w:val="24"/>
                  <w:szCs w:val="24"/>
                </w:rPr>
                <m:t xml:space="preserve">(1)</m:t>
              </m:r>
            </m:oMath>
            <w:r w:rsidDel="00000000" w:rsidR="00000000" w:rsidRPr="00000000">
              <w:rPr>
                <w:rtl w:val="0"/>
              </w:rPr>
            </w:r>
          </w:p>
        </w:tc>
      </w:tr>
    </w:tbl>
    <w:p w:rsidR="00000000" w:rsidDel="00000000" w:rsidP="00000000" w:rsidRDefault="00000000" w:rsidRPr="00000000" w14:paraId="00000055">
      <w:pPr>
        <w:spacing w:after="200"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is a projective transformation, also called homography. </w:t>
      </w:r>
    </w:p>
    <w:p w:rsidR="00000000" w:rsidDel="00000000" w:rsidP="00000000" w:rsidRDefault="00000000" w:rsidRPr="00000000" w14:paraId="00000056">
      <w:pPr>
        <w:spacing w:after="200" w:line="276" w:lineRule="auto"/>
        <w:ind w:left="0" w:firstLine="0"/>
        <w:jc w:val="center"/>
        <w:rPr>
          <w:rFonts w:ascii="Calibri" w:cs="Calibri" w:eastAsia="Calibri" w:hAnsi="Calibri"/>
          <w:sz w:val="24"/>
          <w:szCs w:val="24"/>
        </w:rPr>
      </w:pPr>
      <w:r w:rsidDel="00000000" w:rsidR="00000000" w:rsidRPr="00000000">
        <w:rPr>
          <w:rtl w:val="0"/>
        </w:rPr>
      </w:r>
    </w:p>
    <w:tbl>
      <w:tblPr>
        <w:tblStyle w:val="Table5"/>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971800" cy="2521527"/>
                  <wp:effectExtent b="0" l="0" r="0" t="0"/>
                  <wp:docPr id="58"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2971800" cy="25215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3: Visualization of projective transform(homography)</w:t>
            </w:r>
          </w:p>
        </w:tc>
      </w:tr>
    </w:tbl>
    <w:p w:rsidR="00000000" w:rsidDel="00000000" w:rsidP="00000000" w:rsidRDefault="00000000" w:rsidRPr="00000000" w14:paraId="00000059">
      <w:pPr>
        <w:spacing w:after="200" w:line="276" w:lineRule="auto"/>
        <w:ind w:left="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A">
      <w:pPr>
        <w:spacing w:after="200" w:line="276"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The projective matrix maps points on one plane to onto another plane through a point of projection. This is essentially what a camera does when taking images.</w:t>
      </w:r>
    </w:p>
    <w:p w:rsidR="00000000" w:rsidDel="00000000" w:rsidP="00000000" w:rsidRDefault="00000000" w:rsidRPr="00000000" w14:paraId="0000005B">
      <w:pPr>
        <w:spacing w:after="200" w:line="276"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 homography is an invertible matrix. Although the matrix has nine entries, it has only eight degrees of freedom, which means that, in practice, there are only eight unknowns. As a convention, we set </w:t>
      </w:r>
      <m:oMath>
        <m:sSub>
          <m:sSubPr>
            <m:ctrlPr>
              <w:rPr>
                <w:rFonts w:ascii="Calibri" w:cs="Calibri" w:eastAsia="Calibri" w:hAnsi="Calibri"/>
                <w:b w:val="1"/>
                <w:sz w:val="24"/>
                <w:szCs w:val="24"/>
              </w:rPr>
            </m:ctrlPr>
          </m:sSubPr>
          <m:e>
            <m:r>
              <w:rPr>
                <w:rFonts w:ascii="Calibri" w:cs="Calibri" w:eastAsia="Calibri" w:hAnsi="Calibri"/>
                <w:b w:val="1"/>
                <w:sz w:val="24"/>
                <w:szCs w:val="24"/>
              </w:rPr>
              <m:t xml:space="preserve">h</m:t>
            </m:r>
          </m:e>
          <m:sub>
            <m:r>
              <w:rPr>
                <w:rFonts w:ascii="Calibri" w:cs="Calibri" w:eastAsia="Calibri" w:hAnsi="Calibri"/>
                <w:b w:val="1"/>
                <w:sz w:val="24"/>
                <w:szCs w:val="24"/>
              </w:rPr>
              <m:t xml:space="preserve">33</m:t>
            </m:r>
          </m:sub>
        </m:sSub>
        <m:r>
          <w:rPr>
            <w:rFonts w:ascii="Calibri" w:cs="Calibri" w:eastAsia="Calibri" w:hAnsi="Calibri"/>
            <w:b w:val="1"/>
            <w:sz w:val="24"/>
            <w:szCs w:val="24"/>
          </w:rPr>
          <m:t xml:space="preserve">=1</m:t>
        </m:r>
      </m:oMath>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05C">
      <w:pPr>
        <w:spacing w:after="200"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Properties of Projective transformation</w:t>
      </w:r>
    </w:p>
    <w:p w:rsidR="00000000" w:rsidDel="00000000" w:rsidP="00000000" w:rsidRDefault="00000000" w:rsidRPr="00000000" w14:paraId="0000005D">
      <w:pPr>
        <w:numPr>
          <w:ilvl w:val="0"/>
          <w:numId w:val="4"/>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Origin does not necessarily map to origin</w:t>
      </w:r>
    </w:p>
    <w:p w:rsidR="00000000" w:rsidDel="00000000" w:rsidP="00000000" w:rsidRDefault="00000000" w:rsidRPr="00000000" w14:paraId="0000005E">
      <w:pPr>
        <w:numPr>
          <w:ilvl w:val="0"/>
          <w:numId w:val="4"/>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Lines map to lines</w:t>
      </w:r>
    </w:p>
    <w:p w:rsidR="00000000" w:rsidDel="00000000" w:rsidP="00000000" w:rsidRDefault="00000000" w:rsidRPr="00000000" w14:paraId="0000005F">
      <w:pPr>
        <w:numPr>
          <w:ilvl w:val="0"/>
          <w:numId w:val="4"/>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Parallel lines do not necessarily remain parallel</w:t>
      </w:r>
    </w:p>
    <w:p w:rsidR="00000000" w:rsidDel="00000000" w:rsidP="00000000" w:rsidRDefault="00000000" w:rsidRPr="00000000" w14:paraId="00000060">
      <w:pPr>
        <w:numPr>
          <w:ilvl w:val="0"/>
          <w:numId w:val="4"/>
        </w:numPr>
        <w:spacing w:after="20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Closed under composition</w:t>
      </w:r>
    </w:p>
    <w:p w:rsidR="00000000" w:rsidDel="00000000" w:rsidP="00000000" w:rsidRDefault="00000000" w:rsidRPr="00000000" w14:paraId="00000061">
      <w:pPr>
        <w:spacing w:after="200" w:line="276" w:lineRule="auto"/>
        <w:ind w:left="0" w:firstLine="0"/>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We can now intuitively prove how homography is useful in image stitching. </w:t>
      </w:r>
      <w:r w:rsidDel="00000000" w:rsidR="00000000" w:rsidRPr="00000000">
        <w:rPr>
          <w:rFonts w:ascii="Calibri" w:cs="Calibri" w:eastAsia="Calibri" w:hAnsi="Calibri"/>
          <w:b w:val="1"/>
          <w:sz w:val="24"/>
          <w:szCs w:val="24"/>
          <w:rtl w:val="0"/>
        </w:rPr>
        <w:t xml:space="preserve">By computing the homographies between images and projection plane, we can map all images to a single plane which is useful in planar stitching.</w:t>
      </w:r>
    </w:p>
    <w:p w:rsidR="00000000" w:rsidDel="00000000" w:rsidP="00000000" w:rsidRDefault="00000000" w:rsidRPr="00000000" w14:paraId="00000062">
      <w:pPr>
        <w:spacing w:after="200"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Two images are said to be related by a homography if any one of the conditions are true</w:t>
      </w:r>
    </w:p>
    <w:p w:rsidR="00000000" w:rsidDel="00000000" w:rsidP="00000000" w:rsidRDefault="00000000" w:rsidRPr="00000000" w14:paraId="00000063">
      <w:pPr>
        <w:numPr>
          <w:ilvl w:val="0"/>
          <w:numId w:val="8"/>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scene points lie on a plane</w:t>
      </w:r>
    </w:p>
    <w:p w:rsidR="00000000" w:rsidDel="00000000" w:rsidP="00000000" w:rsidRDefault="00000000" w:rsidRPr="00000000" w14:paraId="00000064">
      <w:pPr>
        <w:numPr>
          <w:ilvl w:val="0"/>
          <w:numId w:val="8"/>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image plane should be at practically infinite distance</w:t>
      </w:r>
    </w:p>
    <w:p w:rsidR="00000000" w:rsidDel="00000000" w:rsidP="00000000" w:rsidRDefault="00000000" w:rsidRPr="00000000" w14:paraId="00000065">
      <w:pPr>
        <w:numPr>
          <w:ilvl w:val="0"/>
          <w:numId w:val="8"/>
        </w:numPr>
        <w:spacing w:after="20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Images are taken from the same point(rotation of camera)</w:t>
      </w:r>
    </w:p>
    <w:p w:rsidR="00000000" w:rsidDel="00000000" w:rsidP="00000000" w:rsidRDefault="00000000" w:rsidRPr="00000000" w14:paraId="00000066">
      <w:pPr>
        <w:spacing w:after="200"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Given a set of matching features between two images, we find a homography that best agrees with the matches, as follows</w:t>
      </w:r>
    </w:p>
    <w:tbl>
      <w:tblPr>
        <w:tblStyle w:val="Table6"/>
        <w:tblW w:w="9360.0" w:type="dxa"/>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2400300"/>
                  <wp:effectExtent b="0" l="0" r="0" t="0"/>
                  <wp:docPr id="40"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810250" cy="2400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4: Matching features on images of an incision on a rubber surface</w:t>
            </w:r>
          </w:p>
        </w:tc>
      </w:tr>
    </w:tbl>
    <w:p w:rsidR="00000000" w:rsidDel="00000000" w:rsidP="00000000" w:rsidRDefault="00000000" w:rsidRPr="00000000" w14:paraId="00000069">
      <w:pPr>
        <w:spacing w:after="20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A">
      <w:pPr>
        <w:spacing w:after="200" w:line="276" w:lineRule="auto"/>
        <w:ind w:left="0" w:firstLine="0"/>
        <w:jc w:val="both"/>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B">
      <w:pPr>
        <w:spacing w:after="200"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use the Direct Linear Transform method</w:t>
      </w:r>
    </w:p>
    <w:p w:rsidR="00000000" w:rsidDel="00000000" w:rsidP="00000000" w:rsidRDefault="00000000" w:rsidRPr="00000000" w14:paraId="0000006C">
      <w:pPr>
        <w:spacing w:after="200" w:line="276"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76600" cy="971550"/>
            <wp:effectExtent b="0" l="0" r="0" t="0"/>
            <wp:docPr id="15"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2766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00" w:line="276" w:lineRule="auto"/>
        <w:ind w:left="0" w:firstLine="0"/>
        <w:jc w:val="both"/>
        <w:rPr>
          <w:rFonts w:ascii="Calibri" w:cs="Calibri" w:eastAsia="Calibri" w:hAnsi="Calibri"/>
          <w:sz w:val="24"/>
          <w:szCs w:val="24"/>
        </w:rPr>
      </w:pPr>
      <m:oMath>
        <m:r>
          <w:rPr>
            <w:rFonts w:ascii="Calibri" w:cs="Calibri" w:eastAsia="Calibri" w:hAnsi="Calibri"/>
            <w:sz w:val="24"/>
            <w:szCs w:val="24"/>
          </w:rPr>
          <m:t xml:space="preserve">d</m:t>
        </m:r>
      </m:oMath>
      <w:r w:rsidDel="00000000" w:rsidR="00000000" w:rsidRPr="00000000">
        <w:rPr>
          <w:rFonts w:ascii="Calibri" w:cs="Calibri" w:eastAsia="Calibri" w:hAnsi="Calibri"/>
          <w:sz w:val="24"/>
          <w:szCs w:val="24"/>
          <w:rtl w:val="0"/>
        </w:rPr>
        <w:t xml:space="preserve"> and </w:t>
      </w:r>
      <m:oMath>
        <m:r>
          <w:rPr>
            <w:rFonts w:ascii="Calibri" w:cs="Calibri" w:eastAsia="Calibri" w:hAnsi="Calibri"/>
            <w:sz w:val="24"/>
            <w:szCs w:val="24"/>
          </w:rPr>
          <m:t xml:space="preserve">s</m:t>
        </m:r>
      </m:oMath>
      <w:r w:rsidDel="00000000" w:rsidR="00000000" w:rsidRPr="00000000">
        <w:rPr>
          <w:rFonts w:ascii="Calibri" w:cs="Calibri" w:eastAsia="Calibri" w:hAnsi="Calibri"/>
          <w:sz w:val="24"/>
          <w:szCs w:val="24"/>
          <w:rtl w:val="0"/>
        </w:rPr>
        <w:t xml:space="preserve"> refer to destination and source image respectively. Rewriting the system of equations in algebraic notation, for a given pair </w:t>
      </w:r>
      <m:oMath>
        <m:r>
          <w:rPr>
            <w:rFonts w:ascii="Calibri" w:cs="Calibri" w:eastAsia="Calibri" w:hAnsi="Calibri"/>
            <w:sz w:val="24"/>
            <w:szCs w:val="24"/>
          </w:rPr>
          <m:t xml:space="preserve">i</m:t>
        </m:r>
      </m:oMath>
      <w:r w:rsidDel="00000000" w:rsidR="00000000" w:rsidRPr="00000000">
        <w:rPr>
          <w:rFonts w:ascii="Calibri" w:cs="Calibri" w:eastAsia="Calibri" w:hAnsi="Calibri"/>
          <w:sz w:val="24"/>
          <w:szCs w:val="24"/>
          <w:rtl w:val="0"/>
        </w:rPr>
        <w:t xml:space="preserve"> of corresponding points we have</w:t>
      </w:r>
    </w:p>
    <w:tbl>
      <w:tblPr>
        <w:tblStyle w:val="Table7"/>
        <w:tblW w:w="9360.0" w:type="dxa"/>
        <w:jc w:val="left"/>
        <w:tblLayout w:type="fixed"/>
        <w:tblLook w:val="0600"/>
      </w:tblPr>
      <w:tblGrid>
        <w:gridCol w:w="3960"/>
        <w:gridCol w:w="720"/>
        <w:gridCol w:w="4020"/>
        <w:gridCol w:w="660"/>
        <w:tblGridChange w:id="0">
          <w:tblGrid>
            <w:gridCol w:w="3960"/>
            <w:gridCol w:w="720"/>
            <w:gridCol w:w="4020"/>
            <w:gridCol w:w="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381250" cy="635000"/>
                  <wp:effectExtent b="0" l="0" r="0" t="0"/>
                  <wp:docPr id="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381250" cy="63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m:oMath>
              <m:r>
                <w:rPr>
                  <w:rFonts w:ascii="Calibri" w:cs="Calibri" w:eastAsia="Calibri" w:hAnsi="Calibri"/>
                  <w:sz w:val="24"/>
                  <w:szCs w:val="24"/>
                </w:rPr>
                <m:t xml:space="preserve">  (2) </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419350" cy="647700"/>
                  <wp:effectExtent b="0" l="0" r="0" t="0"/>
                  <wp:docPr id="52"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2419350"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m:oMath>
              <m:r>
                <w:rPr>
                  <w:rFonts w:ascii="Calibri" w:cs="Calibri" w:eastAsia="Calibri" w:hAnsi="Calibri"/>
                  <w:sz w:val="24"/>
                  <w:szCs w:val="24"/>
                </w:rPr>
                <m:t xml:space="preserve"> (3)</m:t>
              </m:r>
            </m:oMath>
            <w:r w:rsidDel="00000000" w:rsidR="00000000" w:rsidRPr="00000000">
              <w:rPr>
                <w:rtl w:val="0"/>
              </w:rPr>
            </w:r>
          </w:p>
        </w:tc>
      </w:tr>
    </w:tbl>
    <w:p w:rsidR="00000000" w:rsidDel="00000000" w:rsidP="00000000" w:rsidRDefault="00000000" w:rsidRPr="00000000" w14:paraId="00000072">
      <w:pPr>
        <w:spacing w:after="200" w:line="276"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Rearranging the terms we get</w:t>
      </w:r>
    </w:p>
    <w:tbl>
      <w:tblPr>
        <w:tblStyle w:val="Table8"/>
        <w:tblW w:w="9360.0" w:type="dxa"/>
        <w:jc w:val="left"/>
        <w:tblLayout w:type="fixed"/>
        <w:tblLook w:val="0600"/>
      </w:tblPr>
      <w:tblGrid>
        <w:gridCol w:w="8760"/>
        <w:gridCol w:w="600"/>
        <w:tblGridChange w:id="0">
          <w:tblGrid>
            <w:gridCol w:w="8760"/>
            <w:gridCol w:w="600"/>
          </w:tblGrid>
        </w:tblGridChange>
      </w:tblGrid>
      <w:tr>
        <w:trPr>
          <w:cantSplit w:val="0"/>
          <w:trHeight w:val="828.945312500000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3">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371975" cy="307758"/>
                  <wp:effectExtent b="0" l="0" r="0" t="0"/>
                  <wp:docPr id="31"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4371975" cy="3077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m:oMath>
              <m:r>
                <w:rPr>
                  <w:rFonts w:ascii="Calibri" w:cs="Calibri" w:eastAsia="Calibri" w:hAnsi="Calibri"/>
                  <w:sz w:val="24"/>
                  <w:szCs w:val="24"/>
                </w:rPr>
                <m:t xml:space="preserve">(4)</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5">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363403" cy="307792"/>
                  <wp:effectExtent b="0" l="0" r="0" t="0"/>
                  <wp:docPr id="42"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4363403" cy="3077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m:oMath>
              <m:r>
                <w:rPr>
                  <w:rFonts w:ascii="Calibri" w:cs="Calibri" w:eastAsia="Calibri" w:hAnsi="Calibri"/>
                  <w:sz w:val="24"/>
                  <w:szCs w:val="24"/>
                </w:rPr>
                <m:t xml:space="preserve">(5)</m:t>
              </m:r>
            </m:oMath>
            <w:r w:rsidDel="00000000" w:rsidR="00000000" w:rsidRPr="00000000">
              <w:rPr>
                <w:rtl w:val="0"/>
              </w:rPr>
            </w:r>
          </w:p>
        </w:tc>
      </w:tr>
    </w:tbl>
    <w:p w:rsidR="00000000" w:rsidDel="00000000" w:rsidP="00000000" w:rsidRDefault="00000000" w:rsidRPr="00000000" w14:paraId="00000077">
      <w:pPr>
        <w:spacing w:after="200" w:line="276"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Rewriting above equations in matrix notation</w:t>
      </w:r>
    </w:p>
    <w:tbl>
      <w:tblPr>
        <w:tblStyle w:val="Table9"/>
        <w:tblW w:w="9360.0" w:type="dxa"/>
        <w:jc w:val="left"/>
        <w:tblLayout w:type="fixed"/>
        <w:tblLook w:val="0600"/>
      </w:tblPr>
      <w:tblGrid>
        <w:gridCol w:w="8775"/>
        <w:gridCol w:w="585"/>
        <w:tblGridChange w:id="0">
          <w:tblGrid>
            <w:gridCol w:w="8775"/>
            <w:gridCol w:w="58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8">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38775" cy="2006600"/>
                  <wp:effectExtent b="0" l="0" r="0" t="0"/>
                  <wp:docPr id="50"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438775" cy="200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m:oMath>
              <m:r>
                <w:rPr>
                  <w:rFonts w:ascii="Calibri" w:cs="Calibri" w:eastAsia="Calibri" w:hAnsi="Calibri"/>
                  <w:sz w:val="24"/>
                  <w:szCs w:val="24"/>
                </w:rPr>
                <m:t xml:space="preserve">(6)</m:t>
              </m:r>
            </m:oMath>
            <w:r w:rsidDel="00000000" w:rsidR="00000000" w:rsidRPr="00000000">
              <w:rPr>
                <w:rtl w:val="0"/>
              </w:rPr>
            </w:r>
          </w:p>
        </w:tc>
      </w:tr>
    </w:tbl>
    <w:p w:rsidR="00000000" w:rsidDel="00000000" w:rsidP="00000000" w:rsidRDefault="00000000" w:rsidRPr="00000000" w14:paraId="0000007A">
      <w:pPr>
        <w:spacing w:after="200" w:line="276" w:lineRule="auto"/>
        <w:ind w:left="0" w:firstLine="0"/>
        <w:jc w:val="both"/>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B">
      <w:pPr>
        <w:spacing w:after="200"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Combining equations for all the corresponding points</w:t>
      </w:r>
    </w:p>
    <w:tbl>
      <w:tblPr>
        <w:tblStyle w:val="Table10"/>
        <w:tblW w:w="9360.0" w:type="dxa"/>
        <w:jc w:val="left"/>
        <w:tblLayout w:type="fixed"/>
        <w:tblLook w:val="0600"/>
      </w:tblPr>
      <w:tblGrid>
        <w:gridCol w:w="8790"/>
        <w:gridCol w:w="570"/>
        <w:tblGridChange w:id="0">
          <w:tblGrid>
            <w:gridCol w:w="8790"/>
            <w:gridCol w:w="5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C">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48300" cy="1905000"/>
                  <wp:effectExtent b="0" l="0" r="0" t="0"/>
                  <wp:docPr id="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448300" cy="190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m:oMath>
              <m:r>
                <w:rPr>
                  <w:rFonts w:ascii="Calibri" w:cs="Calibri" w:eastAsia="Calibri" w:hAnsi="Calibri"/>
                  <w:sz w:val="24"/>
                  <w:szCs w:val="24"/>
                </w:rPr>
                <m:t xml:space="preserve">(7)</m:t>
              </m:r>
            </m:oMath>
            <w:r w:rsidDel="00000000" w:rsidR="00000000" w:rsidRPr="00000000">
              <w:rPr>
                <w:rtl w:val="0"/>
              </w:rPr>
            </w:r>
          </w:p>
        </w:tc>
      </w:tr>
    </w:tbl>
    <w:p w:rsidR="00000000" w:rsidDel="00000000" w:rsidP="00000000" w:rsidRDefault="00000000" w:rsidRPr="00000000" w14:paraId="0000007E">
      <w:pPr>
        <w:spacing w:after="200" w:line="276" w:lineRule="auto"/>
        <w:ind w:left="0" w:firstLine="0"/>
        <w:jc w:val="both"/>
        <w:rPr>
          <w:rFonts w:ascii="Calibri" w:cs="Calibri" w:eastAsia="Calibri" w:hAnsi="Calibri"/>
          <w:sz w:val="24"/>
          <w:szCs w:val="24"/>
        </w:rPr>
      </w:pPr>
      <w:r w:rsidDel="00000000" w:rsidR="00000000" w:rsidRPr="00000000">
        <w:rPr>
          <w:rtl w:val="0"/>
        </w:rPr>
      </w:r>
    </w:p>
    <w:tbl>
      <w:tblPr>
        <w:tblStyle w:val="Table11"/>
        <w:tblW w:w="9360.0" w:type="dxa"/>
        <w:jc w:val="left"/>
        <w:tblLayout w:type="fixed"/>
        <w:tblLook w:val="0600"/>
      </w:tblPr>
      <w:tblGrid>
        <w:gridCol w:w="8790"/>
        <w:gridCol w:w="570"/>
        <w:tblGridChange w:id="0">
          <w:tblGrid>
            <w:gridCol w:w="8790"/>
            <w:gridCol w:w="5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Solve for</w:t>
            </w:r>
          </w:p>
          <w:p w:rsidR="00000000" w:rsidDel="00000000" w:rsidP="00000000" w:rsidRDefault="00000000" w:rsidRPr="00000000" w14:paraId="00000080">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976818" cy="192024"/>
                  <wp:effectExtent b="0" l="0" r="0" t="0"/>
                  <wp:docPr id="6"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976818" cy="19202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00" w:line="276"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Such that</w:t>
            </w:r>
          </w:p>
          <w:p w:rsidR="00000000" w:rsidDel="00000000" w:rsidP="00000000" w:rsidRDefault="00000000" w:rsidRPr="00000000" w14:paraId="00000082">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874776" cy="320040"/>
                  <wp:effectExtent b="0" l="0" r="0" t="0"/>
                  <wp:docPr id="19"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874776" cy="3200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m:oMath>
              <m:r>
                <w:rPr>
                  <w:rFonts w:ascii="Calibri" w:cs="Calibri" w:eastAsia="Calibri" w:hAnsi="Calibri"/>
                  <w:sz w:val="24"/>
                  <w:szCs w:val="24"/>
                </w:rPr>
                <m:t xml:space="preserve">(8)</m:t>
              </m:r>
            </m:oMath>
            <w:r w:rsidDel="00000000" w:rsidR="00000000" w:rsidRPr="00000000">
              <w:rPr>
                <w:rtl w:val="0"/>
              </w:rPr>
            </w:r>
          </w:p>
        </w:tc>
      </w:tr>
    </w:tbl>
    <w:p w:rsidR="00000000" w:rsidDel="00000000" w:rsidP="00000000" w:rsidRDefault="00000000" w:rsidRPr="00000000" w14:paraId="00000084">
      <w:pPr>
        <w:spacing w:after="200"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is an </w:t>
      </w:r>
      <w:r w:rsidDel="00000000" w:rsidR="00000000" w:rsidRPr="00000000">
        <w:rPr>
          <w:rFonts w:ascii="Calibri" w:cs="Calibri" w:eastAsia="Calibri" w:hAnsi="Calibri"/>
          <w:b w:val="1"/>
          <w:sz w:val="24"/>
          <w:szCs w:val="24"/>
          <w:rtl w:val="0"/>
        </w:rPr>
        <w:t xml:space="preserve">overdetermined system of equations</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sz w:val="24"/>
          <w:szCs w:val="24"/>
          <w:rtl w:val="0"/>
        </w:rPr>
        <w:t xml:space="preserve">we are interested in a non trivial solution</w:t>
      </w:r>
      <w:r w:rsidDel="00000000" w:rsidR="00000000" w:rsidRPr="00000000">
        <w:rPr>
          <w:rFonts w:ascii="Calibri" w:cs="Calibri" w:eastAsia="Calibri" w:hAnsi="Calibri"/>
          <w:sz w:val="24"/>
          <w:szCs w:val="24"/>
          <w:rtl w:val="0"/>
        </w:rPr>
        <w:t xml:space="preserve">. </w:t>
      </w:r>
    </w:p>
    <w:tbl>
      <w:tblPr>
        <w:tblStyle w:val="Table12"/>
        <w:tblW w:w="9360.0" w:type="dxa"/>
        <w:jc w:val="left"/>
        <w:tblLayout w:type="fixed"/>
        <w:tblLook w:val="0600"/>
      </w:tblPr>
      <w:tblGrid>
        <w:gridCol w:w="8805"/>
        <w:gridCol w:w="555"/>
        <w:tblGridChange w:id="0">
          <w:tblGrid>
            <w:gridCol w:w="8805"/>
            <w:gridCol w:w="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define a Constrained Least Squares problem as follows</w:t>
            </w:r>
          </w:p>
          <w:p w:rsidR="00000000" w:rsidDel="00000000" w:rsidP="00000000" w:rsidRDefault="00000000" w:rsidRPr="00000000" w14:paraId="00000086">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057275" cy="371475"/>
                  <wp:effectExtent b="0" l="0" r="0" t="0"/>
                  <wp:docPr id="36"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10572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00" w:line="276"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Such that</w:t>
            </w:r>
          </w:p>
          <w:p w:rsidR="00000000" w:rsidDel="00000000" w:rsidP="00000000" w:rsidRDefault="00000000" w:rsidRPr="00000000" w14:paraId="00000088">
            <w:pPr>
              <w:spacing w:after="200" w:line="276" w:lineRule="auto"/>
              <w:jc w:val="center"/>
              <w:rPr>
                <w:rFonts w:ascii="Calibri" w:cs="Calibri" w:eastAsia="Calibri" w:hAnsi="Calibri"/>
                <w:b w:val="1"/>
                <w:sz w:val="24"/>
                <w:szCs w:val="24"/>
              </w:rPr>
            </w:pPr>
            <w:r w:rsidDel="00000000" w:rsidR="00000000" w:rsidRPr="00000000">
              <w:rPr>
                <w:rFonts w:ascii="Calibri" w:cs="Calibri" w:eastAsia="Calibri" w:hAnsi="Calibri"/>
                <w:sz w:val="24"/>
                <w:szCs w:val="24"/>
              </w:rPr>
              <w:drawing>
                <wp:inline distB="114300" distT="114300" distL="114300" distR="114300">
                  <wp:extent cx="874776" cy="320040"/>
                  <wp:effectExtent b="0" l="0" r="0" t="0"/>
                  <wp:docPr id="10"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874776" cy="3200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m:oMath>
              <m:r>
                <w:rPr>
                  <w:rFonts w:ascii="Calibri" w:cs="Calibri" w:eastAsia="Calibri" w:hAnsi="Calibri"/>
                  <w:sz w:val="24"/>
                  <w:szCs w:val="24"/>
                </w:rPr>
                <m:t xml:space="preserve">(9)</m:t>
              </m:r>
            </m:oMath>
            <w:r w:rsidDel="00000000" w:rsidR="00000000" w:rsidRPr="00000000">
              <w:rPr>
                <w:rtl w:val="0"/>
              </w:rPr>
            </w:r>
          </w:p>
        </w:tc>
      </w:tr>
    </w:tbl>
    <w:p w:rsidR="00000000" w:rsidDel="00000000" w:rsidP="00000000" w:rsidRDefault="00000000" w:rsidRPr="00000000" w14:paraId="0000008A">
      <w:pPr>
        <w:spacing w:after="200" w:line="276" w:lineRule="auto"/>
        <w:jc w:val="both"/>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B">
      <w:pPr>
        <w:spacing w:after="200" w:line="276" w:lineRule="auto"/>
        <w:jc w:val="both"/>
        <w:rPr>
          <w:rFonts w:ascii="Calibri" w:cs="Calibri" w:eastAsia="Calibri" w:hAnsi="Calibri"/>
          <w:sz w:val="24"/>
          <w:szCs w:val="24"/>
        </w:rPr>
      </w:pPr>
      <w:r w:rsidDel="00000000" w:rsidR="00000000" w:rsidRPr="00000000">
        <w:rPr>
          <w:rtl w:val="0"/>
        </w:rPr>
      </w:r>
    </w:p>
    <w:tbl>
      <w:tblPr>
        <w:tblStyle w:val="Table13"/>
        <w:tblW w:w="9450.0" w:type="dxa"/>
        <w:jc w:val="left"/>
        <w:tblLayout w:type="fixed"/>
        <w:tblLook w:val="0600"/>
      </w:tblPr>
      <w:tblGrid>
        <w:gridCol w:w="8700"/>
        <w:gridCol w:w="750"/>
        <w:tblGridChange w:id="0">
          <w:tblGrid>
            <w:gridCol w:w="8700"/>
            <w:gridCol w:w="7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know that</w:t>
            </w:r>
          </w:p>
          <w:p w:rsidR="00000000" w:rsidDel="00000000" w:rsidP="00000000" w:rsidRDefault="00000000" w:rsidRPr="00000000" w14:paraId="0000008D">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581400" cy="314325"/>
                  <wp:effectExtent b="0" l="0" r="0" t="0"/>
                  <wp:docPr id="46"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358140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943100" cy="314325"/>
                  <wp:effectExtent b="0" l="0" r="0" t="0"/>
                  <wp:docPr id="27"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1943100" cy="3143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m:oMath>
              <m:r>
                <w:rPr>
                  <w:rFonts w:ascii="Calibri" w:cs="Calibri" w:eastAsia="Calibri" w:hAnsi="Calibri"/>
                  <w:sz w:val="24"/>
                  <w:szCs w:val="24"/>
                </w:rPr>
                <m:t xml:space="preserve">(10)</m:t>
              </m:r>
            </m:oMath>
            <w:r w:rsidDel="00000000" w:rsidR="00000000" w:rsidRPr="00000000">
              <w:rPr>
                <w:rtl w:val="0"/>
              </w:rPr>
            </w:r>
          </w:p>
        </w:tc>
      </w:tr>
    </w:tbl>
    <w:p w:rsidR="00000000" w:rsidDel="00000000" w:rsidP="00000000" w:rsidRDefault="00000000" w:rsidRPr="00000000" w14:paraId="00000090">
      <w:pPr>
        <w:spacing w:after="200" w:line="276"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Define a loss function using method of Lagrangian multipliers</w:t>
      </w:r>
    </w:p>
    <w:tbl>
      <w:tblPr>
        <w:tblStyle w:val="Table14"/>
        <w:tblW w:w="9360.0" w:type="dxa"/>
        <w:jc w:val="left"/>
        <w:tblLayout w:type="fixed"/>
        <w:tblLook w:val="0600"/>
      </w:tblPr>
      <w:tblGrid>
        <w:gridCol w:w="8730"/>
        <w:gridCol w:w="630"/>
        <w:tblGridChange w:id="0">
          <w:tblGrid>
            <w:gridCol w:w="8730"/>
            <w:gridCol w:w="6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86125" cy="266700"/>
                  <wp:effectExtent b="0" l="0" r="0" t="0"/>
                  <wp:docPr id="1"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286125" cy="26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m:oMath>
              <m:r>
                <w:rPr>
                  <w:rFonts w:ascii="Calibri" w:cs="Calibri" w:eastAsia="Calibri" w:hAnsi="Calibri"/>
                  <w:sz w:val="24"/>
                  <w:szCs w:val="24"/>
                </w:rPr>
                <m:t xml:space="preserve">(11)</m:t>
              </m:r>
            </m:oMath>
            <w:r w:rsidDel="00000000" w:rsidR="00000000" w:rsidRPr="00000000">
              <w:rPr>
                <w:rtl w:val="0"/>
              </w:rPr>
            </w:r>
          </w:p>
        </w:tc>
      </w:tr>
    </w:tbl>
    <w:p w:rsidR="00000000" w:rsidDel="00000000" w:rsidP="00000000" w:rsidRDefault="00000000" w:rsidRPr="00000000" w14:paraId="00000093">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Differentiating w.r.t </w:t>
      </w:r>
      <m:oMath>
        <m:r>
          <w:rPr>
            <w:rFonts w:ascii="Calibri" w:cs="Calibri" w:eastAsia="Calibri" w:hAnsi="Calibri"/>
            <w:sz w:val="24"/>
            <w:szCs w:val="24"/>
          </w:rPr>
          <m:t xml:space="preserve">h</m:t>
        </m:r>
      </m:oMath>
      <w:r w:rsidDel="00000000" w:rsidR="00000000" w:rsidRPr="00000000">
        <w:rPr>
          <w:rtl w:val="0"/>
        </w:rPr>
      </w:r>
    </w:p>
    <w:tbl>
      <w:tblPr>
        <w:tblStyle w:val="Table15"/>
        <w:tblW w:w="9360.0" w:type="dxa"/>
        <w:jc w:val="left"/>
        <w:tblLayout w:type="fixed"/>
        <w:tblLook w:val="0600"/>
      </w:tblPr>
      <w:tblGrid>
        <w:gridCol w:w="8715"/>
        <w:gridCol w:w="645"/>
        <w:tblGridChange w:id="0">
          <w:tblGrid>
            <w:gridCol w:w="8715"/>
            <w:gridCol w:w="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19425" cy="504825"/>
                  <wp:effectExtent b="0" l="0" r="0" t="0"/>
                  <wp:docPr id="34"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3019425" cy="5048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m:oMath>
              <m:r>
                <w:rPr>
                  <w:rFonts w:ascii="Calibri" w:cs="Calibri" w:eastAsia="Calibri" w:hAnsi="Calibri"/>
                  <w:sz w:val="24"/>
                  <w:szCs w:val="24"/>
                </w:rPr>
                <m:t xml:space="preserve">(12)</m:t>
              </m:r>
            </m:oMath>
            <w:r w:rsidDel="00000000" w:rsidR="00000000" w:rsidRPr="00000000">
              <w:rPr>
                <w:rtl w:val="0"/>
              </w:rPr>
            </w:r>
          </w:p>
        </w:tc>
      </w:tr>
    </w:tbl>
    <w:p w:rsidR="00000000" w:rsidDel="00000000" w:rsidP="00000000" w:rsidRDefault="00000000" w:rsidRPr="00000000" w14:paraId="00000096">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now have an eigenvalue problem</w:t>
      </w:r>
    </w:p>
    <w:tbl>
      <w:tblPr>
        <w:tblStyle w:val="Table16"/>
        <w:tblW w:w="9360.0" w:type="dxa"/>
        <w:jc w:val="left"/>
        <w:tblLayout w:type="fixed"/>
        <w:tblLook w:val="0600"/>
      </w:tblPr>
      <w:tblGrid>
        <w:gridCol w:w="8715"/>
        <w:gridCol w:w="645"/>
        <w:tblGridChange w:id="0">
          <w:tblGrid>
            <w:gridCol w:w="8715"/>
            <w:gridCol w:w="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190625" cy="219075"/>
                  <wp:effectExtent b="0" l="0" r="0" t="0"/>
                  <wp:docPr id="49"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1190625" cy="219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m:oMath>
              <m:r>
                <w:rPr>
                  <w:rFonts w:ascii="Calibri" w:cs="Calibri" w:eastAsia="Calibri" w:hAnsi="Calibri"/>
                  <w:sz w:val="24"/>
                  <w:szCs w:val="24"/>
                </w:rPr>
                <m:t xml:space="preserve">(13)</m:t>
              </m:r>
            </m:oMath>
            <w:r w:rsidDel="00000000" w:rsidR="00000000" w:rsidRPr="00000000">
              <w:rPr>
                <w:rtl w:val="0"/>
              </w:rPr>
            </w:r>
          </w:p>
        </w:tc>
      </w:tr>
    </w:tbl>
    <w:p w:rsidR="00000000" w:rsidDel="00000000" w:rsidP="00000000" w:rsidRDefault="00000000" w:rsidRPr="00000000" w14:paraId="00000099">
      <w:pPr>
        <w:spacing w:after="200" w:line="276" w:lineRule="auto"/>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The eigenvector with the smallest eigenvalue minimizes the loss function.</w:t>
      </w:r>
    </w:p>
    <w:p w:rsidR="00000000" w:rsidDel="00000000" w:rsidP="00000000" w:rsidRDefault="00000000" w:rsidRPr="00000000" w14:paraId="0000009A">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method works well when we have a set of valid correspondences. </w:t>
      </w:r>
      <w:r w:rsidDel="00000000" w:rsidR="00000000" w:rsidRPr="00000000">
        <w:rPr>
          <w:rFonts w:ascii="Calibri" w:cs="Calibri" w:eastAsia="Calibri" w:hAnsi="Calibri"/>
          <w:b w:val="1"/>
          <w:sz w:val="24"/>
          <w:szCs w:val="24"/>
          <w:rtl w:val="0"/>
        </w:rPr>
        <w:t xml:space="preserve">A drawback of this is that it is not automatic</w:t>
      </w:r>
      <w:r w:rsidDel="00000000" w:rsidR="00000000" w:rsidRPr="00000000">
        <w:rPr>
          <w:rFonts w:ascii="Calibri" w:cs="Calibri" w:eastAsia="Calibri" w:hAnsi="Calibri"/>
          <w:sz w:val="24"/>
          <w:szCs w:val="24"/>
          <w:rtl w:val="0"/>
        </w:rPr>
        <w:t xml:space="preserve">. There can be a scenario where 2 features match perfectly in the 2 images but they are not projections of each other, and there is no way of distinguishing a valid match(inlier) from an invalid one(outlier). To tackle this, we rely on a statistical approach </w:t>
      </w:r>
      <w:r w:rsidDel="00000000" w:rsidR="00000000" w:rsidRPr="00000000">
        <w:rPr>
          <w:rFonts w:ascii="Calibri" w:cs="Calibri" w:eastAsia="Calibri" w:hAnsi="Calibri"/>
          <w:b w:val="1"/>
          <w:sz w:val="24"/>
          <w:szCs w:val="24"/>
          <w:rtl w:val="0"/>
        </w:rPr>
        <w:t xml:space="preserve">RANSAC(RAndom SAmpling Consensus).</w:t>
      </w:r>
      <w:r w:rsidDel="00000000" w:rsidR="00000000" w:rsidRPr="00000000">
        <w:br w:type="page"/>
      </w:r>
      <w:r w:rsidDel="00000000" w:rsidR="00000000" w:rsidRPr="00000000">
        <w:rPr>
          <w:rtl w:val="0"/>
        </w:rPr>
      </w:r>
    </w:p>
    <w:p w:rsidR="00000000" w:rsidDel="00000000" w:rsidP="00000000" w:rsidRDefault="00000000" w:rsidRPr="00000000" w14:paraId="0000009B">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need to robustly compute the transformation in the presence of wrong matches. If the number of outliers &lt; 50%, RANSAC can be used.</w:t>
      </w:r>
    </w:p>
    <w:p w:rsidR="00000000" w:rsidDel="00000000" w:rsidP="00000000" w:rsidRDefault="00000000" w:rsidRPr="00000000" w14:paraId="0000009C">
      <w:pPr>
        <w:spacing w:after="200" w:line="276"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Steps in RANSAC</w:t>
      </w:r>
    </w:p>
    <w:p w:rsidR="00000000" w:rsidDel="00000000" w:rsidP="00000000" w:rsidRDefault="00000000" w:rsidRPr="00000000" w14:paraId="0000009D">
      <w:pPr>
        <w:numPr>
          <w:ilvl w:val="0"/>
          <w:numId w:val="9"/>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Randomly choose </w:t>
      </w:r>
      <m:oMath>
        <m:r>
          <w:rPr>
            <w:rFonts w:ascii="Calibri" w:cs="Calibri" w:eastAsia="Calibri" w:hAnsi="Calibri"/>
            <w:sz w:val="24"/>
            <w:szCs w:val="24"/>
          </w:rPr>
          <m:t xml:space="preserve">s</m:t>
        </m:r>
      </m:oMath>
      <w:r w:rsidDel="00000000" w:rsidR="00000000" w:rsidRPr="00000000">
        <w:rPr>
          <w:rFonts w:ascii="Calibri" w:cs="Calibri" w:eastAsia="Calibri" w:hAnsi="Calibri"/>
          <w:sz w:val="24"/>
          <w:szCs w:val="24"/>
          <w:rtl w:val="0"/>
        </w:rPr>
        <w:t xml:space="preserve"> samples. </w:t>
      </w:r>
      <m:oMath>
        <m:r>
          <w:rPr>
            <w:rFonts w:ascii="Calibri" w:cs="Calibri" w:eastAsia="Calibri" w:hAnsi="Calibri"/>
            <w:sz w:val="24"/>
            <w:szCs w:val="24"/>
          </w:rPr>
          <m:t xml:space="preserve">s</m:t>
        </m:r>
      </m:oMath>
      <w:r w:rsidDel="00000000" w:rsidR="00000000" w:rsidRPr="00000000">
        <w:rPr>
          <w:rFonts w:ascii="Calibri" w:cs="Calibri" w:eastAsia="Calibri" w:hAnsi="Calibri"/>
          <w:sz w:val="24"/>
          <w:szCs w:val="24"/>
          <w:rtl w:val="0"/>
        </w:rPr>
        <w:t xml:space="preserve"> is typically the minimum samples to fit a model. In our case </w:t>
      </w:r>
      <m:oMath>
        <m:r>
          <w:rPr>
            <w:rFonts w:ascii="Calibri" w:cs="Calibri" w:eastAsia="Calibri" w:hAnsi="Calibri"/>
            <w:sz w:val="24"/>
            <w:szCs w:val="24"/>
          </w:rPr>
          <m:t xml:space="preserve">s</m:t>
        </m:r>
      </m:oMath>
      <w:r w:rsidDel="00000000" w:rsidR="00000000" w:rsidRPr="00000000">
        <w:rPr>
          <w:rFonts w:ascii="Calibri" w:cs="Calibri" w:eastAsia="Calibri" w:hAnsi="Calibri"/>
          <w:sz w:val="24"/>
          <w:szCs w:val="24"/>
          <w:rtl w:val="0"/>
        </w:rPr>
        <w:t xml:space="preserve">=4.</w:t>
      </w:r>
    </w:p>
    <w:p w:rsidR="00000000" w:rsidDel="00000000" w:rsidP="00000000" w:rsidRDefault="00000000" w:rsidRPr="00000000" w14:paraId="0000009E">
      <w:pPr>
        <w:numPr>
          <w:ilvl w:val="0"/>
          <w:numId w:val="9"/>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Fit the model to randomly chosen samples.</w:t>
      </w:r>
    </w:p>
    <w:p w:rsidR="00000000" w:rsidDel="00000000" w:rsidP="00000000" w:rsidRDefault="00000000" w:rsidRPr="00000000" w14:paraId="0000009F">
      <w:pPr>
        <w:numPr>
          <w:ilvl w:val="0"/>
          <w:numId w:val="9"/>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Count the number </w:t>
      </w:r>
      <m:oMath>
        <m:r>
          <w:rPr>
            <w:rFonts w:ascii="Calibri" w:cs="Calibri" w:eastAsia="Calibri" w:hAnsi="Calibri"/>
            <w:sz w:val="24"/>
            <w:szCs w:val="24"/>
          </w:rPr>
          <m:t xml:space="preserve">M</m:t>
        </m:r>
      </m:oMath>
      <w:r w:rsidDel="00000000" w:rsidR="00000000" w:rsidRPr="00000000">
        <w:rPr>
          <w:rFonts w:ascii="Calibri" w:cs="Calibri" w:eastAsia="Calibri" w:hAnsi="Calibri"/>
          <w:sz w:val="24"/>
          <w:szCs w:val="24"/>
          <w:rtl w:val="0"/>
        </w:rPr>
        <w:t xml:space="preserve"> of data points(inliers) that fit the model within a measure of error </w:t>
      </w:r>
      <m:oMath>
        <m:r>
          <m:t>ε</m:t>
        </m:r>
      </m:oMath>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A0">
      <w:pPr>
        <w:numPr>
          <w:ilvl w:val="0"/>
          <w:numId w:val="9"/>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Repeat steps 1-3 </w:t>
      </w:r>
      <m:oMath>
        <m:r>
          <w:rPr>
            <w:rFonts w:ascii="Calibri" w:cs="Calibri" w:eastAsia="Calibri" w:hAnsi="Calibri"/>
            <w:sz w:val="24"/>
            <w:szCs w:val="24"/>
          </w:rPr>
          <m:t xml:space="preserve">N</m:t>
        </m:r>
      </m:oMath>
      <w:r w:rsidDel="00000000" w:rsidR="00000000" w:rsidRPr="00000000">
        <w:rPr>
          <w:rFonts w:ascii="Calibri" w:cs="Calibri" w:eastAsia="Calibri" w:hAnsi="Calibri"/>
          <w:sz w:val="24"/>
          <w:szCs w:val="24"/>
          <w:rtl w:val="0"/>
        </w:rPr>
        <w:t xml:space="preserve"> times.</w:t>
      </w:r>
    </w:p>
    <w:p w:rsidR="00000000" w:rsidDel="00000000" w:rsidP="00000000" w:rsidRDefault="00000000" w:rsidRPr="00000000" w14:paraId="000000A1">
      <w:pPr>
        <w:numPr>
          <w:ilvl w:val="0"/>
          <w:numId w:val="9"/>
        </w:numPr>
        <w:spacing w:after="20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Choose the model that has the largest number </w:t>
      </w:r>
      <m:oMath>
        <m:r>
          <w:rPr>
            <w:rFonts w:ascii="Calibri" w:cs="Calibri" w:eastAsia="Calibri" w:hAnsi="Calibri"/>
            <w:sz w:val="24"/>
            <w:szCs w:val="24"/>
          </w:rPr>
          <m:t xml:space="preserve">M</m:t>
        </m:r>
      </m:oMath>
      <w:r w:rsidDel="00000000" w:rsidR="00000000" w:rsidRPr="00000000">
        <w:rPr>
          <w:rFonts w:ascii="Calibri" w:cs="Calibri" w:eastAsia="Calibri" w:hAnsi="Calibri"/>
          <w:sz w:val="24"/>
          <w:szCs w:val="24"/>
          <w:rtl w:val="0"/>
        </w:rPr>
        <w:t xml:space="preserve"> of inliers.</w:t>
      </w:r>
    </w:p>
    <w:p w:rsidR="00000000" w:rsidDel="00000000" w:rsidP="00000000" w:rsidRDefault="00000000" w:rsidRPr="00000000" w14:paraId="000000A2">
      <w:pPr>
        <w:spacing w:after="200" w:line="276" w:lineRule="auto"/>
        <w:ind w:left="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RANSAC will iteratively improve the model and give a close enough approximation to the analytical solution depending on the number of samples and error threshold.</w:t>
      </w:r>
    </w:p>
    <w:p w:rsidR="00000000" w:rsidDel="00000000" w:rsidP="00000000" w:rsidRDefault="00000000" w:rsidRPr="00000000" w14:paraId="000000A3">
      <w:pPr>
        <w:spacing w:after="200"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4">
      <w:pPr>
        <w:numPr>
          <w:ilvl w:val="0"/>
          <w:numId w:val="11"/>
        </w:numPr>
        <w:spacing w:after="200" w:line="276" w:lineRule="auto"/>
        <w:ind w:left="720" w:hanging="360"/>
        <w:jc w:val="both"/>
        <w:rPr>
          <w:rFonts w:ascii="Calibri" w:cs="Calibri" w:eastAsia="Calibri" w:hAnsi="Calibri"/>
          <w:sz w:val="28"/>
          <w:szCs w:val="28"/>
          <w:u w:val="none"/>
        </w:rPr>
      </w:pPr>
      <w:r w:rsidDel="00000000" w:rsidR="00000000" w:rsidRPr="00000000">
        <w:rPr>
          <w:rFonts w:ascii="Calibri" w:cs="Calibri" w:eastAsia="Calibri" w:hAnsi="Calibri"/>
          <w:sz w:val="28"/>
          <w:szCs w:val="28"/>
          <w:u w:val="single"/>
          <w:rtl w:val="0"/>
        </w:rPr>
        <w:t xml:space="preserve">Image stitching</w:t>
      </w:r>
    </w:p>
    <w:p w:rsidR="00000000" w:rsidDel="00000000" w:rsidP="00000000" w:rsidRDefault="00000000" w:rsidRPr="00000000" w14:paraId="000000A5">
      <w:pPr>
        <w:spacing w:after="200"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Once the homography has been computed, we can apply the perspective transform on the transformed image to align it with the reference image. This amounts to multiplying the image pixels with the homography.</w:t>
      </w:r>
    </w:p>
    <w:tbl>
      <w:tblPr>
        <w:tblStyle w:val="Table17"/>
        <w:tblW w:w="9360.0" w:type="dxa"/>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1930400"/>
                  <wp:effectExtent b="0" l="0" r="0" t="0"/>
                  <wp:docPr id="17"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810250" cy="1930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5: Working of Image Registration</w:t>
            </w:r>
          </w:p>
        </w:tc>
      </w:tr>
    </w:tbl>
    <w:p w:rsidR="00000000" w:rsidDel="00000000" w:rsidP="00000000" w:rsidRDefault="00000000" w:rsidRPr="00000000" w14:paraId="000000A8">
      <w:pPr>
        <w:spacing w:after="200"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9">
      <w:pPr>
        <w:spacing w:after="200"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A">
      <w:pPr>
        <w:spacing w:after="200"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can be seen that the image after transformation may go out of viewport, resulting in loss of data. We fix this as follows</w:t>
      </w:r>
    </w:p>
    <w:p w:rsidR="00000000" w:rsidDel="00000000" w:rsidP="00000000" w:rsidRDefault="00000000" w:rsidRPr="00000000" w14:paraId="000000AB">
      <w:pPr>
        <w:numPr>
          <w:ilvl w:val="0"/>
          <w:numId w:val="1"/>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First apply the perspective transform on corners of the image. This will take care of the misalignments due to camera orientation (which is more at corners) and will compensate for perspective transformation.</w:t>
      </w:r>
    </w:p>
    <w:p w:rsidR="00000000" w:rsidDel="00000000" w:rsidP="00000000" w:rsidRDefault="00000000" w:rsidRPr="00000000" w14:paraId="000000AC">
      <w:pPr>
        <w:numPr>
          <w:ilvl w:val="0"/>
          <w:numId w:val="1"/>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Transformed corners may be negative, we then find the equivalent valid transformation by translating the corners.</w:t>
      </w:r>
    </w:p>
    <w:p w:rsidR="00000000" w:rsidDel="00000000" w:rsidP="00000000" w:rsidRDefault="00000000" w:rsidRPr="00000000" w14:paraId="000000AD">
      <w:pPr>
        <w:numPr>
          <w:ilvl w:val="0"/>
          <w:numId w:val="1"/>
        </w:numPr>
        <w:spacing w:after="20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transformed image is overlaid on the reference image, creating a panorama.</w:t>
      </w:r>
    </w:p>
    <w:tbl>
      <w:tblPr>
        <w:tblStyle w:val="Table18"/>
        <w:tblW w:w="8640.0" w:type="dxa"/>
        <w:jc w:val="left"/>
        <w:tblInd w:w="720.0" w:type="dxa"/>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971800" cy="2971800"/>
                  <wp:effectExtent b="0" l="0" r="0" t="0"/>
                  <wp:docPr id="47"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2971800" cy="2971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6: Output of Stitching process</w:t>
            </w:r>
          </w:p>
        </w:tc>
      </w:tr>
    </w:tbl>
    <w:p w:rsidR="00000000" w:rsidDel="00000000" w:rsidP="00000000" w:rsidRDefault="00000000" w:rsidRPr="00000000" w14:paraId="000000B0">
      <w:pPr>
        <w:spacing w:after="200" w:line="276"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1">
      <w:pPr>
        <w:numPr>
          <w:ilvl w:val="0"/>
          <w:numId w:val="2"/>
        </w:numPr>
        <w:spacing w:after="200" w:line="276" w:lineRule="auto"/>
        <w:ind w:left="720" w:hanging="360"/>
        <w:jc w:val="left"/>
        <w:rPr>
          <w:rFonts w:ascii="Calibri" w:cs="Calibri" w:eastAsia="Calibri" w:hAnsi="Calibri"/>
          <w:sz w:val="28"/>
          <w:szCs w:val="28"/>
          <w:u w:val="none"/>
        </w:rPr>
      </w:pPr>
      <w:r w:rsidDel="00000000" w:rsidR="00000000" w:rsidRPr="00000000">
        <w:rPr>
          <w:rFonts w:ascii="Calibri" w:cs="Calibri" w:eastAsia="Calibri" w:hAnsi="Calibri"/>
          <w:sz w:val="28"/>
          <w:szCs w:val="28"/>
          <w:u w:val="single"/>
          <w:rtl w:val="0"/>
        </w:rPr>
        <w:t xml:space="preserve">Image Blending</w:t>
      </w:r>
    </w:p>
    <w:p w:rsidR="00000000" w:rsidDel="00000000" w:rsidP="00000000" w:rsidRDefault="00000000" w:rsidRPr="00000000" w14:paraId="000000B2">
      <w:pPr>
        <w:spacing w:after="200"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 2 images captured are the same. This is due to the fact that there is a variation in exposure, lighting conditions and motion blur, parallax errors, vignetting etc. The result is that stitching procedure results in visible artifacts known as </w:t>
      </w:r>
      <w:r w:rsidDel="00000000" w:rsidR="00000000" w:rsidRPr="00000000">
        <w:rPr>
          <w:rFonts w:ascii="Calibri" w:cs="Calibri" w:eastAsia="Calibri" w:hAnsi="Calibri"/>
          <w:b w:val="1"/>
          <w:sz w:val="24"/>
          <w:szCs w:val="24"/>
          <w:rtl w:val="0"/>
        </w:rPr>
        <w:t xml:space="preserve">seamlines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Seamlines</w:t>
      </w:r>
      <w:r w:rsidDel="00000000" w:rsidR="00000000" w:rsidRPr="00000000">
        <w:rPr>
          <w:rFonts w:ascii="Calibri" w:cs="Calibri" w:eastAsia="Calibri" w:hAnsi="Calibri"/>
          <w:sz w:val="24"/>
          <w:szCs w:val="24"/>
          <w:rtl w:val="0"/>
        </w:rPr>
        <w:t xml:space="preserve"> are rectified by image blending, a technique that allows us to combine 2 or more images to produce a seamless and visually appealing image.  Mathematically, blending is adding a fraction of one image with a fraction of another image. The simplest method is Alpha Blending</w:t>
      </w:r>
    </w:p>
    <w:tbl>
      <w:tblPr>
        <w:tblStyle w:val="Table19"/>
        <w:tblW w:w="9360.0" w:type="dxa"/>
        <w:jc w:val="left"/>
        <w:tblLayout w:type="fixed"/>
        <w:tblLook w:val="0600"/>
      </w:tblPr>
      <w:tblGrid>
        <w:gridCol w:w="8640"/>
        <w:gridCol w:w="720"/>
        <w:tblGridChange w:id="0">
          <w:tblGrid>
            <w:gridCol w:w="8640"/>
            <w:gridCol w:w="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38450" cy="254000"/>
                  <wp:effectExtent b="0" l="0" r="0" t="0"/>
                  <wp:docPr id="32"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2838450" cy="25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m:oMath>
              <m:r>
                <w:rPr>
                  <w:rFonts w:ascii="Calibri" w:cs="Calibri" w:eastAsia="Calibri" w:hAnsi="Calibri"/>
                  <w:sz w:val="24"/>
                  <w:szCs w:val="24"/>
                </w:rPr>
                <m:t xml:space="preserve">(14)</m:t>
              </m:r>
            </m:oMath>
            <w:r w:rsidDel="00000000" w:rsidR="00000000" w:rsidRPr="00000000">
              <w:rPr>
                <w:rtl w:val="0"/>
              </w:rPr>
            </w:r>
          </w:p>
        </w:tc>
      </w:tr>
    </w:tbl>
    <w:p w:rsidR="00000000" w:rsidDel="00000000" w:rsidP="00000000" w:rsidRDefault="00000000" w:rsidRPr="00000000" w14:paraId="000000B5">
      <w:pPr>
        <w:spacing w:after="200" w:line="276"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Adjusting the value of </w:t>
      </w:r>
      <m:oMath>
        <m:r>
          <m:t>α</m:t>
        </m:r>
        <m:r>
          <w:rPr>
            <w:rFonts w:ascii="Calibri" w:cs="Calibri" w:eastAsia="Calibri" w:hAnsi="Calibri"/>
            <w:sz w:val="24"/>
            <w:szCs w:val="24"/>
          </w:rPr>
          <m:t xml:space="preserve">(0~1)</m:t>
        </m:r>
      </m:oMath>
      <w:r w:rsidDel="00000000" w:rsidR="00000000" w:rsidRPr="00000000">
        <w:rPr>
          <w:rFonts w:ascii="Calibri" w:cs="Calibri" w:eastAsia="Calibri" w:hAnsi="Calibri"/>
          <w:sz w:val="24"/>
          <w:szCs w:val="24"/>
          <w:rtl w:val="0"/>
        </w:rPr>
        <w:t xml:space="preserve"> results in varying blended images. Below figure shows </w:t>
      </w:r>
      <w:r w:rsidDel="00000000" w:rsidR="00000000" w:rsidRPr="00000000">
        <w:rPr>
          <w:rFonts w:ascii="Calibri" w:cs="Calibri" w:eastAsia="Calibri" w:hAnsi="Calibri"/>
          <w:sz w:val="24"/>
          <w:szCs w:val="24"/>
          <w:rtl w:val="0"/>
        </w:rPr>
        <w:t xml:space="preserve">seamlines</w:t>
      </w:r>
      <w:r w:rsidDel="00000000" w:rsidR="00000000" w:rsidRPr="00000000">
        <w:rPr>
          <w:rFonts w:ascii="Calibri" w:cs="Calibri" w:eastAsia="Calibri" w:hAnsi="Calibri"/>
          <w:sz w:val="24"/>
          <w:szCs w:val="24"/>
          <w:rtl w:val="0"/>
        </w:rPr>
        <w:t xml:space="preserve"> and the blended result. Another option is to apply a smoothing/low pass filter at the location of seamlines.</w:t>
      </w:r>
    </w:p>
    <w:tbl>
      <w:tblPr>
        <w:tblStyle w:val="Table20"/>
        <w:tblW w:w="9360.0" w:type="dxa"/>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42888" cy="2671763"/>
                  <wp:effectExtent b="0" l="0" r="0" t="0"/>
                  <wp:docPr id="30"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rot="5400000">
                            <a:off x="0" y="0"/>
                            <a:ext cx="242888" cy="2671763"/>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46888" cy="2670048"/>
                  <wp:effectExtent b="0" l="0" r="0" t="0"/>
                  <wp:docPr id="53"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rot="5400000">
                            <a:off x="0" y="0"/>
                            <a:ext cx="246888" cy="267004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7(a): Seamlines visible; (b): Blended result</w:t>
            </w:r>
          </w:p>
        </w:tc>
      </w:tr>
    </w:tbl>
    <w:p w:rsidR="00000000" w:rsidDel="00000000" w:rsidP="00000000" w:rsidRDefault="00000000" w:rsidRPr="00000000" w14:paraId="000000B8">
      <w:pPr>
        <w:spacing w:after="200" w:line="276" w:lineRule="auto"/>
        <w:ind w:lef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9">
      <w:pPr>
        <w:spacing w:after="200" w:line="276" w:lineRule="auto"/>
        <w:ind w:left="0" w:firstLine="0"/>
        <w:jc w:val="center"/>
        <w:rPr>
          <w:rFonts w:ascii="Calibri" w:cs="Calibri" w:eastAsia="Calibri" w:hAnsi="Calibri"/>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BA">
      <w:pPr>
        <w:spacing w:after="200" w:line="276" w:lineRule="auto"/>
        <w:ind w:left="0" w:firstLine="0"/>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Experimental Procedure</w:t>
      </w:r>
    </w:p>
    <w:p w:rsidR="00000000" w:rsidDel="00000000" w:rsidP="00000000" w:rsidRDefault="00000000" w:rsidRPr="00000000" w14:paraId="000000BB">
      <w:pPr>
        <w:spacing w:after="200" w:line="276" w:lineRule="auto"/>
        <w:ind w:left="0" w:firstLine="0"/>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BC">
      <w:pPr>
        <w:spacing w:after="200"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general stitching pipeline as discussed in the previous section, does solve the problem of stitching for our case but comes with its caveats as follows</w:t>
      </w:r>
    </w:p>
    <w:p w:rsidR="00000000" w:rsidDel="00000000" w:rsidP="00000000" w:rsidRDefault="00000000" w:rsidRPr="00000000" w14:paraId="000000BD">
      <w:pPr>
        <w:numPr>
          <w:ilvl w:val="0"/>
          <w:numId w:val="3"/>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Not near real time performance.</w:t>
      </w:r>
    </w:p>
    <w:p w:rsidR="00000000" w:rsidDel="00000000" w:rsidP="00000000" w:rsidRDefault="00000000" w:rsidRPr="00000000" w14:paraId="000000BE">
      <w:pPr>
        <w:numPr>
          <w:ilvl w:val="0"/>
          <w:numId w:val="3"/>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Computation and memory intensive.</w:t>
      </w:r>
    </w:p>
    <w:p w:rsidR="00000000" w:rsidDel="00000000" w:rsidP="00000000" w:rsidRDefault="00000000" w:rsidRPr="00000000" w14:paraId="000000BF">
      <w:pPr>
        <w:numPr>
          <w:ilvl w:val="0"/>
          <w:numId w:val="3"/>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Feature/Keypoint detection is not very reliable due to the nature of microscopic material surface images.</w:t>
      </w:r>
    </w:p>
    <w:p w:rsidR="00000000" w:rsidDel="00000000" w:rsidP="00000000" w:rsidRDefault="00000000" w:rsidRPr="00000000" w14:paraId="000000C0">
      <w:pPr>
        <w:numPr>
          <w:ilvl w:val="0"/>
          <w:numId w:val="3"/>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Unable to compute homography/wrong homography computation in case of no sufficient overlap or feature detection not working as expected.</w:t>
      </w:r>
    </w:p>
    <w:p w:rsidR="00000000" w:rsidDel="00000000" w:rsidP="00000000" w:rsidRDefault="00000000" w:rsidRPr="00000000" w14:paraId="000000C1">
      <w:pPr>
        <w:numPr>
          <w:ilvl w:val="0"/>
          <w:numId w:val="3"/>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Extra parameters are estimated which actually are fixed in our case.</w:t>
      </w:r>
    </w:p>
    <w:p w:rsidR="00000000" w:rsidDel="00000000" w:rsidP="00000000" w:rsidRDefault="00000000" w:rsidRPr="00000000" w14:paraId="000000C2">
      <w:pPr>
        <w:numPr>
          <w:ilvl w:val="0"/>
          <w:numId w:val="3"/>
        </w:numPr>
        <w:spacing w:after="20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sample being scanned is not flat, resulting in images which are out of focus and not related by only translations.</w:t>
      </w:r>
    </w:p>
    <w:p w:rsidR="00000000" w:rsidDel="00000000" w:rsidP="00000000" w:rsidRDefault="00000000" w:rsidRPr="00000000" w14:paraId="000000C3">
      <w:pPr>
        <w:spacing w:after="200" w:line="276"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Existing methods do not leverage the information provided by the imaging system like</w:t>
      </w:r>
    </w:p>
    <w:p w:rsidR="00000000" w:rsidDel="00000000" w:rsidP="00000000" w:rsidRDefault="00000000" w:rsidRPr="00000000" w14:paraId="000000C4">
      <w:pPr>
        <w:numPr>
          <w:ilvl w:val="0"/>
          <w:numId w:val="10"/>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Movement only in X and Y direction in predefined steps.</w:t>
      </w:r>
    </w:p>
    <w:p w:rsidR="00000000" w:rsidDel="00000000" w:rsidP="00000000" w:rsidRDefault="00000000" w:rsidRPr="00000000" w14:paraId="000000C5">
      <w:pPr>
        <w:numPr>
          <w:ilvl w:val="0"/>
          <w:numId w:val="10"/>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Anti vibration plates and mounted camera resulting in no rotation.</w:t>
      </w:r>
    </w:p>
    <w:p w:rsidR="00000000" w:rsidDel="00000000" w:rsidP="00000000" w:rsidRDefault="00000000" w:rsidRPr="00000000" w14:paraId="000000C6">
      <w:pPr>
        <w:numPr>
          <w:ilvl w:val="0"/>
          <w:numId w:val="10"/>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Diffuse lighting source for adequate and uniform illumination while raster scanning a sample</w:t>
      </w:r>
    </w:p>
    <w:p w:rsidR="00000000" w:rsidDel="00000000" w:rsidP="00000000" w:rsidRDefault="00000000" w:rsidRPr="00000000" w14:paraId="000000C7">
      <w:pPr>
        <w:numPr>
          <w:ilvl w:val="0"/>
          <w:numId w:val="10"/>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Fixed zoom level during a scan, resulting in a uniform scaling parameter for all images</w:t>
      </w:r>
    </w:p>
    <w:p w:rsidR="00000000" w:rsidDel="00000000" w:rsidP="00000000" w:rsidRDefault="00000000" w:rsidRPr="00000000" w14:paraId="000000C8">
      <w:pPr>
        <w:numPr>
          <w:ilvl w:val="0"/>
          <w:numId w:val="10"/>
        </w:numPr>
        <w:spacing w:after="20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Knowledge of sample location to minimize out of focus sample images resulting in a fair amount of images where homography can be estimated</w:t>
      </w:r>
    </w:p>
    <w:p w:rsidR="00000000" w:rsidDel="00000000" w:rsidP="00000000" w:rsidRDefault="00000000" w:rsidRPr="00000000" w14:paraId="000000C9">
      <w:pPr>
        <w:spacing w:after="200" w:line="276" w:lineRule="auto"/>
        <w:ind w:left="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The perspective transformation for our case is modified as follows</w:t>
      </w:r>
    </w:p>
    <w:tbl>
      <w:tblPr>
        <w:tblStyle w:val="Table21"/>
        <w:tblW w:w="9360.0" w:type="dxa"/>
        <w:jc w:val="left"/>
        <w:tblLayout w:type="fixed"/>
        <w:tblLook w:val="0600"/>
      </w:tblPr>
      <w:tblGrid>
        <w:gridCol w:w="8685"/>
        <w:gridCol w:w="675"/>
        <w:tblGridChange w:id="0">
          <w:tblGrid>
            <w:gridCol w:w="8685"/>
            <w:gridCol w:w="6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spacing w:after="200" w:line="276" w:lineRule="auto"/>
              <w:jc w:val="center"/>
              <w:rPr>
                <w:rFonts w:ascii="Calibri" w:cs="Calibri" w:eastAsia="Calibri" w:hAnsi="Calibri"/>
                <w:b w:val="1"/>
                <w:sz w:val="24"/>
                <w:szCs w:val="24"/>
              </w:rPr>
            </w:pPr>
            <w:r w:rsidDel="00000000" w:rsidR="00000000" w:rsidRPr="00000000">
              <w:rPr>
                <w:rFonts w:ascii="Calibri" w:cs="Calibri" w:eastAsia="Calibri" w:hAnsi="Calibri"/>
                <w:sz w:val="24"/>
                <w:szCs w:val="24"/>
              </w:rPr>
              <w:drawing>
                <wp:inline distB="114300" distT="114300" distL="114300" distR="114300">
                  <wp:extent cx="2971800" cy="1028700"/>
                  <wp:effectExtent b="0" l="0" r="0" t="0"/>
                  <wp:docPr id="5"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2971800" cy="1028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4"/>
                <w:szCs w:val="24"/>
              </w:rPr>
            </w:pPr>
            <m:oMath>
              <m:r>
                <w:rPr>
                  <w:rFonts w:ascii="Calibri" w:cs="Calibri" w:eastAsia="Calibri" w:hAnsi="Calibri"/>
                  <w:b w:val="1"/>
                  <w:sz w:val="24"/>
                  <w:szCs w:val="24"/>
                </w:rPr>
                <m:t xml:space="preserve">(15)</m:t>
              </m:r>
            </m:oMath>
            <w:r w:rsidDel="00000000" w:rsidR="00000000" w:rsidRPr="00000000">
              <w:rPr>
                <w:rtl w:val="0"/>
              </w:rPr>
            </w:r>
          </w:p>
        </w:tc>
      </w:tr>
    </w:tbl>
    <w:p w:rsidR="00000000" w:rsidDel="00000000" w:rsidP="00000000" w:rsidRDefault="00000000" w:rsidRPr="00000000" w14:paraId="000000CC">
      <w:pPr>
        <w:spacing w:after="200"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This reduces the number of parameters to be estimated from 8 to 2.</w:t>
      </w:r>
      <w:r w:rsidDel="00000000" w:rsidR="00000000" w:rsidRPr="00000000">
        <w:rPr>
          <w:rFonts w:ascii="Calibri" w:cs="Calibri" w:eastAsia="Calibri" w:hAnsi="Calibri"/>
          <w:sz w:val="24"/>
          <w:szCs w:val="24"/>
          <w:rtl w:val="0"/>
        </w:rPr>
        <w:t xml:space="preserve"> From discussion in the earlier section, this can be solved by merely a single pair of correspondence.</w:t>
      </w:r>
      <w:r w:rsidDel="00000000" w:rsidR="00000000" w:rsidRPr="00000000">
        <w:br w:type="page"/>
      </w:r>
      <w:r w:rsidDel="00000000" w:rsidR="00000000" w:rsidRPr="00000000">
        <w:rPr>
          <w:rtl w:val="0"/>
        </w:rPr>
      </w:r>
    </w:p>
    <w:p w:rsidR="00000000" w:rsidDel="00000000" w:rsidP="00000000" w:rsidRDefault="00000000" w:rsidRPr="00000000" w14:paraId="000000CD">
      <w:pPr>
        <w:spacing w:after="200"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“findHomography” function from OpenCV2’s python implementation was used to find homography between 2 images. Some of the homographies are as follows</w:t>
      </w:r>
    </w:p>
    <w:p w:rsidR="00000000" w:rsidDel="00000000" w:rsidP="00000000" w:rsidRDefault="00000000" w:rsidRPr="00000000" w14:paraId="000000CE">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724275" cy="533400"/>
            <wp:effectExtent b="0" l="0" r="0" t="0"/>
            <wp:docPr id="51"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37242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838575" cy="533400"/>
            <wp:effectExtent b="0" l="0" r="0" t="0"/>
            <wp:docPr id="13"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38385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results are in agreement with the assumption.</w:t>
      </w:r>
    </w:p>
    <w:p w:rsidR="00000000" w:rsidDel="00000000" w:rsidP="00000000" w:rsidRDefault="00000000" w:rsidRPr="00000000" w14:paraId="000000D1">
      <w:pPr>
        <w:spacing w:after="200" w:line="276" w:lineRule="auto"/>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“findHomography” uses RANSAC and still solves for 8 unknowns and is therefore computation heavy. Solution to this is </w:t>
      </w:r>
      <w:r w:rsidDel="00000000" w:rsidR="00000000" w:rsidRPr="00000000">
        <w:rPr>
          <w:rFonts w:ascii="Calibri" w:cs="Calibri" w:eastAsia="Calibri" w:hAnsi="Calibri"/>
          <w:b w:val="1"/>
          <w:sz w:val="24"/>
          <w:szCs w:val="24"/>
          <w:rtl w:val="0"/>
        </w:rPr>
        <w:t xml:space="preserve">not computing the homography for every consecutive pair of images.</w:t>
      </w:r>
      <w:r w:rsidDel="00000000" w:rsidR="00000000" w:rsidRPr="00000000">
        <w:rPr>
          <w:rFonts w:ascii="Calibri" w:cs="Calibri" w:eastAsia="Calibri" w:hAnsi="Calibri"/>
          <w:sz w:val="24"/>
          <w:szCs w:val="24"/>
          <w:rtl w:val="0"/>
        </w:rPr>
        <w:t xml:space="preserve"> Here, </w:t>
      </w:r>
      <w:r w:rsidDel="00000000" w:rsidR="00000000" w:rsidRPr="00000000">
        <w:rPr>
          <w:rFonts w:ascii="Calibri" w:cs="Calibri" w:eastAsia="Calibri" w:hAnsi="Calibri"/>
          <w:b w:val="1"/>
          <w:sz w:val="24"/>
          <w:szCs w:val="24"/>
          <w:rtl w:val="0"/>
        </w:rPr>
        <w:t xml:space="preserve">we have randomly chosen a fixed number of pairs depending on the number of images and computed the homography apriori. Multiple pairs are used to make the homography estimation robust. This works because the imaging system ensures precise movement of the sample, so any 2 consecutive images chosen from the scan will be related by approximately the same homography.</w:t>
      </w:r>
    </w:p>
    <w:p w:rsidR="00000000" w:rsidDel="00000000" w:rsidP="00000000" w:rsidRDefault="00000000" w:rsidRPr="00000000" w14:paraId="000000D2">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Knowing the movement of the imaging system, the parameters </w:t>
      </w:r>
      <m:oMath>
        <m:sSub>
          <m:sSubPr>
            <m:ctrlPr>
              <w:rPr>
                <w:rFonts w:ascii="Calibri" w:cs="Calibri" w:eastAsia="Calibri" w:hAnsi="Calibri"/>
                <w:sz w:val="24"/>
                <w:szCs w:val="24"/>
              </w:rPr>
            </m:ctrlPr>
          </m:sSubPr>
          <m:e>
            <m:r>
              <w:rPr>
                <w:rFonts w:ascii="Calibri" w:cs="Calibri" w:eastAsia="Calibri" w:hAnsi="Calibri"/>
                <w:sz w:val="24"/>
                <w:szCs w:val="24"/>
              </w:rPr>
              <m:t xml:space="preserve">t</m:t>
            </m:r>
          </m:e>
          <m:sub>
            <m:r>
              <w:rPr>
                <w:rFonts w:ascii="Calibri" w:cs="Calibri" w:eastAsia="Calibri" w:hAnsi="Calibri"/>
                <w:sz w:val="24"/>
                <w:szCs w:val="24"/>
              </w:rPr>
              <m:t xml:space="preserve">x</m:t>
            </m:r>
          </m:sub>
        </m:sSub>
      </m:oMath>
      <w:r w:rsidDel="00000000" w:rsidR="00000000" w:rsidRPr="00000000">
        <w:rPr>
          <w:rFonts w:ascii="Calibri" w:cs="Calibri" w:eastAsia="Calibri" w:hAnsi="Calibri"/>
          <w:sz w:val="24"/>
          <w:szCs w:val="24"/>
          <w:rtl w:val="0"/>
        </w:rPr>
        <w:t xml:space="preserve"> and </w:t>
      </w:r>
      <m:oMath>
        <m:sSub>
          <m:sSubPr>
            <m:ctrlPr>
              <w:rPr>
                <w:rFonts w:ascii="Calibri" w:cs="Calibri" w:eastAsia="Calibri" w:hAnsi="Calibri"/>
                <w:sz w:val="24"/>
                <w:szCs w:val="24"/>
              </w:rPr>
            </m:ctrlPr>
          </m:sSubPr>
          <m:e>
            <m:r>
              <w:rPr>
                <w:rFonts w:ascii="Calibri" w:cs="Calibri" w:eastAsia="Calibri" w:hAnsi="Calibri"/>
                <w:sz w:val="24"/>
                <w:szCs w:val="24"/>
              </w:rPr>
              <m:t xml:space="preserve">t</m:t>
            </m:r>
          </m:e>
          <m:sub>
            <m:r>
              <w:rPr>
                <w:rFonts w:ascii="Calibri" w:cs="Calibri" w:eastAsia="Calibri" w:hAnsi="Calibri"/>
                <w:sz w:val="24"/>
                <w:szCs w:val="24"/>
              </w:rPr>
              <m:t xml:space="preserve">y</m:t>
            </m:r>
          </m:sub>
        </m:sSub>
      </m:oMath>
      <w:r w:rsidDel="00000000" w:rsidR="00000000" w:rsidRPr="00000000">
        <w:rPr>
          <w:rFonts w:ascii="Calibri" w:cs="Calibri" w:eastAsia="Calibri" w:hAnsi="Calibri"/>
          <w:sz w:val="24"/>
          <w:szCs w:val="24"/>
          <w:rtl w:val="0"/>
        </w:rPr>
        <w:t xml:space="preserve"> can’t be negative. Furthermore, a value of </w:t>
      </w:r>
      <m:oMath>
        <m:sSub>
          <m:sSubPr>
            <m:ctrlPr>
              <w:rPr>
                <w:rFonts w:ascii="Calibri" w:cs="Calibri" w:eastAsia="Calibri" w:hAnsi="Calibri"/>
                <w:sz w:val="24"/>
                <w:szCs w:val="24"/>
              </w:rPr>
            </m:ctrlPr>
          </m:sSubPr>
          <m:e>
            <m:r>
              <w:rPr>
                <w:rFonts w:ascii="Calibri" w:cs="Calibri" w:eastAsia="Calibri" w:hAnsi="Calibri"/>
                <w:sz w:val="24"/>
                <w:szCs w:val="24"/>
              </w:rPr>
              <m:t xml:space="preserve">t</m:t>
            </m:r>
          </m:e>
          <m:sub>
            <m:r>
              <w:rPr>
                <w:rFonts w:ascii="Calibri" w:cs="Calibri" w:eastAsia="Calibri" w:hAnsi="Calibri"/>
                <w:sz w:val="24"/>
                <w:szCs w:val="24"/>
              </w:rPr>
              <m:t xml:space="preserve">x</m:t>
            </m:r>
          </m:sub>
        </m:sSub>
      </m:oMath>
      <w:r w:rsidDel="00000000" w:rsidR="00000000" w:rsidRPr="00000000">
        <w:rPr>
          <w:rFonts w:ascii="Calibri" w:cs="Calibri" w:eastAsia="Calibri" w:hAnsi="Calibri"/>
          <w:sz w:val="24"/>
          <w:szCs w:val="24"/>
          <w:rtl w:val="0"/>
        </w:rPr>
        <w:t xml:space="preserve">&gt; width, </w:t>
      </w:r>
      <m:oMath>
        <m:sSub>
          <m:sSubPr>
            <m:ctrlPr>
              <w:rPr>
                <w:rFonts w:ascii="Calibri" w:cs="Calibri" w:eastAsia="Calibri" w:hAnsi="Calibri"/>
                <w:sz w:val="24"/>
                <w:szCs w:val="24"/>
              </w:rPr>
            </m:ctrlPr>
          </m:sSubPr>
          <m:e>
            <m:r>
              <w:rPr>
                <w:rFonts w:ascii="Calibri" w:cs="Calibri" w:eastAsia="Calibri" w:hAnsi="Calibri"/>
                <w:sz w:val="24"/>
                <w:szCs w:val="24"/>
              </w:rPr>
              <m:t xml:space="preserve">t</m:t>
            </m:r>
          </m:e>
          <m:sub>
            <m:r>
              <w:rPr>
                <w:rFonts w:ascii="Calibri" w:cs="Calibri" w:eastAsia="Calibri" w:hAnsi="Calibri"/>
                <w:sz w:val="24"/>
                <w:szCs w:val="24"/>
              </w:rPr>
              <m:t xml:space="preserve">y</m:t>
            </m:r>
          </m:sub>
        </m:sSub>
      </m:oMath>
      <w:r w:rsidDel="00000000" w:rsidR="00000000" w:rsidRPr="00000000">
        <w:rPr>
          <w:rFonts w:ascii="Calibri" w:cs="Calibri" w:eastAsia="Calibri" w:hAnsi="Calibri"/>
          <w:sz w:val="24"/>
          <w:szCs w:val="24"/>
          <w:rtl w:val="0"/>
        </w:rPr>
        <w:t xml:space="preserve">&gt; height of the image, or any of the fixed parameters deviating from their expected values suggest a wrong homography. In case the feature detector is unable to find a sufficient number of matching keypoints (minimum 4), it throws an error.</w:t>
      </w:r>
    </w:p>
    <w:p w:rsidR="00000000" w:rsidDel="00000000" w:rsidP="00000000" w:rsidRDefault="00000000" w:rsidRPr="00000000" w14:paraId="000000D3">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Following images are cases where “findHomography fails”</w:t>
      </w:r>
    </w:p>
    <w:tbl>
      <w:tblPr>
        <w:tblStyle w:val="Table22"/>
        <w:tblW w:w="9360.0" w:type="dxa"/>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377440" cy="1698171"/>
                  <wp:effectExtent b="0" l="0" r="0" t="0"/>
                  <wp:docPr id="39"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2377440" cy="1698171"/>
                          </a:xfrm>
                          <a:prstGeom prst="rect"/>
                          <a:ln/>
                        </pic:spPr>
                      </pic:pic>
                    </a:graphicData>
                  </a:graphic>
                </wp:inline>
              </w:drawing>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2377440" cy="1698171"/>
                  <wp:effectExtent b="0" l="0" r="0" t="0"/>
                  <wp:docPr id="43"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2377440" cy="169817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8(a), (b) : Wrong homography due to mismatch(outliers &gt; inliers)</w:t>
            </w:r>
          </w:p>
        </w:tc>
      </w:tr>
    </w:tbl>
    <w:p w:rsidR="00000000" w:rsidDel="00000000" w:rsidP="00000000" w:rsidRDefault="00000000" w:rsidRPr="00000000" w14:paraId="000000D6">
      <w:pPr>
        <w:spacing w:after="200" w:line="276"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7">
      <w:pPr>
        <w:spacing w:after="200" w:line="276" w:lineRule="auto"/>
        <w:jc w:val="left"/>
        <w:rPr>
          <w:rFonts w:ascii="Calibri" w:cs="Calibri" w:eastAsia="Calibri" w:hAnsi="Calibri"/>
          <w:sz w:val="24"/>
          <w:szCs w:val="24"/>
        </w:rPr>
      </w:pPr>
      <w:r w:rsidDel="00000000" w:rsidR="00000000" w:rsidRPr="00000000">
        <w:rPr>
          <w:rtl w:val="0"/>
        </w:rPr>
      </w:r>
    </w:p>
    <w:tbl>
      <w:tblPr>
        <w:tblStyle w:val="Table23"/>
        <w:tblW w:w="9360.0" w:type="dxa"/>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377440" cy="1698171"/>
                  <wp:effectExtent b="0" l="0" r="0" t="0"/>
                  <wp:docPr id="38"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2377440" cy="1698171"/>
                          </a:xfrm>
                          <a:prstGeom prst="rect"/>
                          <a:ln/>
                        </pic:spPr>
                      </pic:pic>
                    </a:graphicData>
                  </a:graphic>
                </wp:inline>
              </w:drawing>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2377440" cy="1698171"/>
                  <wp:effectExtent b="0" l="0" r="0" t="0"/>
                  <wp:docPr id="41"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2377440" cy="169817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9(a), (b): Insufficient number of keypoints detected(out of focus area/area without the sample)</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0DB">
      <w:pPr>
        <w:spacing w:after="200" w:line="276" w:lineRule="auto"/>
        <w:jc w:val="left"/>
        <w:rPr>
          <w:rFonts w:ascii="Calibri" w:cs="Calibri" w:eastAsia="Calibri" w:hAnsi="Calibri"/>
          <w:sz w:val="24"/>
          <w:szCs w:val="24"/>
        </w:rPr>
      </w:pPr>
      <w:r w:rsidDel="00000000" w:rsidR="00000000" w:rsidRPr="00000000">
        <w:rPr>
          <w:rtl w:val="0"/>
        </w:rPr>
      </w:r>
    </w:p>
    <w:tbl>
      <w:tblPr>
        <w:tblStyle w:val="Table24"/>
        <w:tblW w:w="9360.0" w:type="dxa"/>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377440" cy="1737360"/>
                  <wp:effectExtent b="0" l="0" r="0" t="0"/>
                  <wp:docPr id="54"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2377440" cy="1737360"/>
                          </a:xfrm>
                          <a:prstGeom prst="rect"/>
                          <a:ln/>
                        </pic:spPr>
                      </pic:pic>
                    </a:graphicData>
                  </a:graphic>
                </wp:inline>
              </w:drawing>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2377440" cy="1698171"/>
                  <wp:effectExtent b="0" l="0" r="0" t="0"/>
                  <wp:docPr id="16"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2377440" cy="1698171"/>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377440" cy="1737360"/>
                  <wp:effectExtent b="0" l="0" r="0" t="0"/>
                  <wp:docPr id="61" name="image60.png"/>
                  <a:graphic>
                    <a:graphicData uri="http://schemas.openxmlformats.org/drawingml/2006/picture">
                      <pic:pic>
                        <pic:nvPicPr>
                          <pic:cNvPr id="0" name="image60.png"/>
                          <pic:cNvPicPr preferRelativeResize="0"/>
                        </pic:nvPicPr>
                        <pic:blipFill>
                          <a:blip r:embed="rId41"/>
                          <a:srcRect b="0" l="0" r="0" t="0"/>
                          <a:stretch>
                            <a:fillRect/>
                          </a:stretch>
                        </pic:blipFill>
                        <pic:spPr>
                          <a:xfrm>
                            <a:off x="0" y="0"/>
                            <a:ext cx="2377440" cy="1737360"/>
                          </a:xfrm>
                          <a:prstGeom prst="rect"/>
                          <a:ln/>
                        </pic:spPr>
                      </pic:pic>
                    </a:graphicData>
                  </a:graphic>
                </wp:inline>
              </w:drawing>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2377440" cy="1737360"/>
                  <wp:effectExtent b="0" l="0" r="0" t="0"/>
                  <wp:docPr id="48"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2377440" cy="173736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10(a), (b), (c), (d): Step size too large/Insufficient overlap between images resulting in wrong homography</w:t>
            </w:r>
          </w:p>
        </w:tc>
      </w:tr>
    </w:tbl>
    <w:p w:rsidR="00000000" w:rsidDel="00000000" w:rsidP="00000000" w:rsidRDefault="00000000" w:rsidRPr="00000000" w14:paraId="000000DF">
      <w:pPr>
        <w:spacing w:after="200" w:line="276"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0">
      <w:pPr>
        <w:spacing w:after="200" w:line="276" w:lineRule="auto"/>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These cases are frequent in microscopic imaging. </w:t>
      </w:r>
      <w:r w:rsidDel="00000000" w:rsidR="00000000" w:rsidRPr="00000000">
        <w:rPr>
          <w:rFonts w:ascii="Calibri" w:cs="Calibri" w:eastAsia="Calibri" w:hAnsi="Calibri"/>
          <w:b w:val="1"/>
          <w:sz w:val="24"/>
          <w:szCs w:val="24"/>
          <w:rtl w:val="0"/>
        </w:rPr>
        <w:t xml:space="preserve">To deal with such cases, a huber regression model has been adopted with the independent variable as Step size (mm) and dependent variable as pixel overlap.</w:t>
      </w:r>
    </w:p>
    <w:p w:rsidR="00000000" w:rsidDel="00000000" w:rsidP="00000000" w:rsidRDefault="00000000" w:rsidRPr="00000000" w14:paraId="000000E1">
      <w:pPr>
        <w:spacing w:after="200"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Huber regression(robust linear regression with huber loss) was chosen as we need the model to be less sensitive to outliers than with mean squared error (MSE) loss but also not completely reject the outliers as with mean absolute error (MAE) loss. Huber loss combines the differentiability of MSE and the ignorance of MAE.</w:t>
      </w:r>
    </w:p>
    <w:p w:rsidR="00000000" w:rsidDel="00000000" w:rsidP="00000000" w:rsidRDefault="00000000" w:rsidRPr="00000000" w14:paraId="000000E2">
      <w:pPr>
        <w:spacing w:after="200"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Huber loss is defined as</w:t>
      </w:r>
    </w:p>
    <w:tbl>
      <w:tblPr>
        <w:tblStyle w:val="Table25"/>
        <w:tblW w:w="9360.0" w:type="dxa"/>
        <w:jc w:val="left"/>
        <w:tblLayout w:type="fixed"/>
        <w:tblLook w:val="0600"/>
      </w:tblPr>
      <w:tblGrid>
        <w:gridCol w:w="8700"/>
        <w:gridCol w:w="660"/>
        <w:tblGridChange w:id="0">
          <w:tblGrid>
            <w:gridCol w:w="8700"/>
            <w:gridCol w:w="6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3">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914650" cy="571500"/>
                  <wp:effectExtent b="0" l="0" r="0" t="0"/>
                  <wp:docPr id="23"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291465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m:oMath>
              <m:r>
                <w:rPr>
                  <w:rFonts w:ascii="Calibri" w:cs="Calibri" w:eastAsia="Calibri" w:hAnsi="Calibri"/>
                  <w:sz w:val="24"/>
                  <w:szCs w:val="24"/>
                </w:rPr>
                <m:t xml:space="preserve">(16)</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5">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971550" cy="219075"/>
                  <wp:effectExtent b="0" l="0" r="0" t="0"/>
                  <wp:docPr id="33"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971550" cy="219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m:oMath>
              <m:r>
                <w:rPr>
                  <w:rFonts w:ascii="Calibri" w:cs="Calibri" w:eastAsia="Calibri" w:hAnsi="Calibri"/>
                  <w:sz w:val="24"/>
                  <w:szCs w:val="24"/>
                </w:rPr>
                <m:t xml:space="preserve">(17)</m:t>
              </m:r>
            </m:oMath>
            <w:r w:rsidDel="00000000" w:rsidR="00000000" w:rsidRPr="00000000">
              <w:rPr>
                <w:rtl w:val="0"/>
              </w:rPr>
            </w:r>
          </w:p>
        </w:tc>
      </w:tr>
    </w:tbl>
    <w:p w:rsidR="00000000" w:rsidDel="00000000" w:rsidP="00000000" w:rsidRDefault="00000000" w:rsidRPr="00000000" w14:paraId="000000E7">
      <w:pPr>
        <w:spacing w:after="200" w:line="276" w:lineRule="auto"/>
        <w:ind w:left="0" w:firstLine="0"/>
        <w:jc w:val="left"/>
        <w:rPr>
          <w:rFonts w:ascii="Calibri" w:cs="Calibri" w:eastAsia="Calibri" w:hAnsi="Calibri"/>
          <w:sz w:val="24"/>
          <w:szCs w:val="24"/>
        </w:rPr>
      </w:pPr>
      <m:oMath>
        <m:r>
          <m:t>δ</m:t>
        </m:r>
      </m:oMath>
      <w:r w:rsidDel="00000000" w:rsidR="00000000" w:rsidRPr="00000000">
        <w:rPr>
          <w:rFonts w:ascii="Calibri" w:cs="Calibri" w:eastAsia="Calibri" w:hAnsi="Calibri"/>
          <w:sz w:val="24"/>
          <w:szCs w:val="24"/>
          <w:rtl w:val="0"/>
        </w:rPr>
        <w:t xml:space="preserve"> is a hyperparameter which controls the behavior of loss by giving importance to outliers. A higher value of </w:t>
      </w:r>
      <m:oMath>
        <m:r>
          <m:t>δ</m:t>
        </m:r>
      </m:oMath>
      <w:r w:rsidDel="00000000" w:rsidR="00000000" w:rsidRPr="00000000">
        <w:rPr>
          <w:rFonts w:ascii="Calibri" w:cs="Calibri" w:eastAsia="Calibri" w:hAnsi="Calibri"/>
          <w:sz w:val="24"/>
          <w:szCs w:val="24"/>
          <w:rtl w:val="0"/>
        </w:rPr>
        <w:t xml:space="preserve"> makes it behave like MSE whereas a lower value makes it behave as MAE.</w:t>
      </w:r>
    </w:p>
    <w:tbl>
      <w:tblPr>
        <w:tblStyle w:val="Table26"/>
        <w:tblW w:w="9360.0" w:type="dxa"/>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754880" cy="3383280"/>
                  <wp:effectExtent b="0" l="0" r="0" t="0"/>
                  <wp:docPr id="24"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4754880" cy="338328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11: Huber loss</w:t>
            </w:r>
          </w:p>
        </w:tc>
      </w:tr>
    </w:tbl>
    <w:p w:rsidR="00000000" w:rsidDel="00000000" w:rsidP="00000000" w:rsidRDefault="00000000" w:rsidRPr="00000000" w14:paraId="000000EA">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Boundary condition:</w:t>
      </w:r>
      <w:r w:rsidDel="00000000" w:rsidR="00000000" w:rsidRPr="00000000">
        <w:rPr>
          <w:rFonts w:ascii="Calibri" w:cs="Calibri" w:eastAsia="Calibri" w:hAnsi="Calibri"/>
          <w:b w:val="1"/>
          <w:sz w:val="24"/>
          <w:szCs w:val="24"/>
          <w:rtl w:val="0"/>
        </w:rPr>
        <w:t xml:space="preserve"> An overlap of 0 pixels means a step size of 0, i.e the camera is taking images of the same view. This hypothesizes that the y-intercept of all models will be 0.</w:t>
      </w:r>
      <w:r w:rsidDel="00000000" w:rsidR="00000000" w:rsidRPr="00000000">
        <w:rPr>
          <w:rtl w:val="0"/>
        </w:rPr>
      </w:r>
    </w:p>
    <w:p w:rsidR="00000000" w:rsidDel="00000000" w:rsidP="00000000" w:rsidRDefault="00000000" w:rsidRPr="00000000" w14:paraId="000000EB">
      <w:pPr>
        <w:spacing w:after="200" w:line="276" w:lineRule="auto"/>
        <w:ind w:left="0" w:firstLine="0"/>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A set of linear regression models corresponding to different zoom levels(2.5x, 5x, 7x) with pixel translation as dependent variable and step size as independent variable has been trained. </w:t>
      </w:r>
      <w:r w:rsidDel="00000000" w:rsidR="00000000" w:rsidRPr="00000000">
        <w:rPr>
          <w:rFonts w:ascii="Calibri" w:cs="Calibri" w:eastAsia="Calibri" w:hAnsi="Calibri"/>
          <w:b w:val="1"/>
          <w:sz w:val="24"/>
          <w:szCs w:val="24"/>
          <w:rtl w:val="0"/>
        </w:rPr>
        <w:t xml:space="preserve">The models are updated whenever a valid homography is computed to make it more robust.</w:t>
      </w:r>
    </w:p>
    <w:tbl>
      <w:tblPr>
        <w:tblStyle w:val="Table27"/>
        <w:tblW w:w="9360.0" w:type="dxa"/>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spacing w:after="200" w:line="276"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279392" cy="2567635"/>
                  <wp:effectExtent b="0" l="0" r="0" t="0"/>
                  <wp:docPr id="20"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4279392" cy="256763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12: Huber Regressor for zoom 2.5x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spacing w:after="200" w:line="276"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279392" cy="2418787"/>
                  <wp:effectExtent b="0" l="0" r="0" t="0"/>
                  <wp:docPr id="4" name="image24.png"/>
                  <a:graphic>
                    <a:graphicData uri="http://schemas.openxmlformats.org/drawingml/2006/picture">
                      <pic:pic>
                        <pic:nvPicPr>
                          <pic:cNvPr id="0" name="image24.png"/>
                          <pic:cNvPicPr preferRelativeResize="0"/>
                        </pic:nvPicPr>
                        <pic:blipFill>
                          <a:blip r:embed="rId47"/>
                          <a:srcRect b="2898" l="0" r="0" t="2898"/>
                          <a:stretch>
                            <a:fillRect/>
                          </a:stretch>
                        </pic:blipFill>
                        <pic:spPr>
                          <a:xfrm>
                            <a:off x="0" y="0"/>
                            <a:ext cx="4279392" cy="241878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13: Huber Regressor for zoom 5x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spacing w:after="200" w:line="276"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279392" cy="2418787"/>
                  <wp:effectExtent b="0" l="0" r="0" t="0"/>
                  <wp:docPr id="59" name="image55.png"/>
                  <a:graphic>
                    <a:graphicData uri="http://schemas.openxmlformats.org/drawingml/2006/picture">
                      <pic:pic>
                        <pic:nvPicPr>
                          <pic:cNvPr id="0" name="image55.png"/>
                          <pic:cNvPicPr preferRelativeResize="0"/>
                        </pic:nvPicPr>
                        <pic:blipFill>
                          <a:blip r:embed="rId48"/>
                          <a:srcRect b="2898" l="0" r="0" t="2898"/>
                          <a:stretch>
                            <a:fillRect/>
                          </a:stretch>
                        </pic:blipFill>
                        <pic:spPr>
                          <a:xfrm>
                            <a:off x="0" y="0"/>
                            <a:ext cx="4279392" cy="241878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14: Huber Regressor for zoom 7x</w:t>
            </w:r>
          </w:p>
        </w:tc>
      </w:tr>
    </w:tbl>
    <w:p w:rsidR="00000000" w:rsidDel="00000000" w:rsidP="00000000" w:rsidRDefault="00000000" w:rsidRPr="00000000" w14:paraId="000000F2">
      <w:pPr>
        <w:spacing w:after="200" w:line="276" w:lineRule="auto"/>
        <w:ind w:left="0" w:firstLine="0"/>
        <w:jc w:val="left"/>
        <w:rPr>
          <w:rFonts w:ascii="Calibri" w:cs="Calibri" w:eastAsia="Calibri" w:hAnsi="Calibri"/>
          <w:sz w:val="24"/>
          <w:szCs w:val="24"/>
        </w:rPr>
      </w:pPr>
      <w:r w:rsidDel="00000000" w:rsidR="00000000" w:rsidRPr="00000000">
        <w:rPr>
          <w:rtl w:val="0"/>
        </w:rPr>
      </w:r>
    </w:p>
    <w:tbl>
      <w:tblPr>
        <w:tblStyle w:val="Table28"/>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F3">
            <w:pPr>
              <w:spacing w:after="200" w:line="276" w:lineRule="auto"/>
              <w:jc w:val="cente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Table 1: Model evaluation parameters for training data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zoom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vertAlign w:val="superscript"/>
              </w:rPr>
            </w:pPr>
            <w:r w:rsidDel="00000000" w:rsidR="00000000" w:rsidRPr="00000000">
              <w:rPr>
                <w:rFonts w:ascii="Calibri" w:cs="Calibri" w:eastAsia="Calibri" w:hAnsi="Calibri"/>
                <w:b w:val="1"/>
                <w:sz w:val="24"/>
                <w:szCs w:val="24"/>
                <w:rtl w:val="0"/>
              </w:rPr>
              <w:t xml:space="preserve">R</w:t>
            </w:r>
            <w:r w:rsidDel="00000000" w:rsidR="00000000" w:rsidRPr="00000000">
              <w:rPr>
                <w:rFonts w:ascii="Calibri" w:cs="Calibri" w:eastAsia="Calibri" w:hAnsi="Calibri"/>
                <w:b w:val="1"/>
                <w:sz w:val="24"/>
                <w:szCs w:val="24"/>
                <w:vertAlign w:val="superscript"/>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13.600856593413624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2.8779052108033234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0.9996839205086765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1.6937243679713024e-19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3.0533797712450905e-10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3.9074978445973184e-13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4.6124518278580255e-07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w:t>
            </w:r>
          </w:p>
        </w:tc>
      </w:tr>
    </w:tbl>
    <w:p w:rsidR="00000000" w:rsidDel="00000000" w:rsidP="00000000" w:rsidRDefault="00000000" w:rsidRPr="00000000" w14:paraId="00000107">
      <w:pPr>
        <w:spacing w:after="200" w:line="276" w:lineRule="auto"/>
        <w:jc w:val="left"/>
        <w:rPr>
          <w:rFonts w:ascii="Calibri" w:cs="Calibri" w:eastAsia="Calibri" w:hAnsi="Calibri"/>
          <w:sz w:val="24"/>
          <w:szCs w:val="24"/>
        </w:rPr>
      </w:pPr>
      <w:r w:rsidDel="00000000" w:rsidR="00000000" w:rsidRPr="00000000">
        <w:rPr>
          <w:rtl w:val="0"/>
        </w:rPr>
      </w:r>
    </w:p>
    <w:tbl>
      <w:tblPr>
        <w:tblStyle w:val="Table29"/>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08">
            <w:pPr>
              <w:spacing w:after="200" w:line="276" w:lineRule="auto"/>
              <w:jc w:val="cente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Table 2: Model evaluation parameters for test data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zoom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Calibri" w:cs="Calibri" w:eastAsia="Calibri" w:hAnsi="Calibri"/>
                <w:b w:val="1"/>
                <w:sz w:val="24"/>
                <w:szCs w:val="24"/>
                <w:vertAlign w:val="superscript"/>
              </w:rPr>
            </w:pPr>
            <w:r w:rsidDel="00000000" w:rsidR="00000000" w:rsidRPr="00000000">
              <w:rPr>
                <w:rFonts w:ascii="Calibri" w:cs="Calibri" w:eastAsia="Calibri" w:hAnsi="Calibri"/>
                <w:b w:val="1"/>
                <w:sz w:val="24"/>
                <w:szCs w:val="24"/>
                <w:rtl w:val="0"/>
              </w:rPr>
              <w:t xml:space="preserve">R</w:t>
            </w:r>
            <w:r w:rsidDel="00000000" w:rsidR="00000000" w:rsidRPr="00000000">
              <w:rPr>
                <w:rFonts w:ascii="Calibri" w:cs="Calibri" w:eastAsia="Calibri" w:hAnsi="Calibri"/>
                <w:b w:val="1"/>
                <w:sz w:val="24"/>
                <w:szCs w:val="24"/>
                <w:vertAlign w:val="superscript"/>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8.652586545324153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2.6136461998113703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0.9982341660111583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1.0000000002005331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1.0000000001002665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0.9979338842971064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5.970278824710847e-13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6.87893788153815e-07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w:t>
            </w:r>
          </w:p>
        </w:tc>
      </w:tr>
    </w:tbl>
    <w:p w:rsidR="00000000" w:rsidDel="00000000" w:rsidP="00000000" w:rsidRDefault="00000000" w:rsidRPr="00000000" w14:paraId="0000011C">
      <w:pPr>
        <w:spacing w:after="200" w:line="276"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D">
      <w:pPr>
        <w:spacing w:after="200" w:line="276" w:lineRule="auto"/>
        <w:jc w:val="left"/>
        <w:rPr>
          <w:rFonts w:ascii="Calibri" w:cs="Calibri" w:eastAsia="Calibri" w:hAnsi="Calibri"/>
          <w:sz w:val="24"/>
          <w:szCs w:val="24"/>
        </w:rPr>
      </w:pPr>
      <w:r w:rsidDel="00000000" w:rsidR="00000000" w:rsidRPr="00000000">
        <w:rPr>
          <w:rtl w:val="0"/>
        </w:rPr>
      </w:r>
    </w:p>
    <w:tbl>
      <w:tblPr>
        <w:tblStyle w:val="Table30"/>
        <w:tblW w:w="9360.0" w:type="dxa"/>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79392" cy="2567635"/>
                  <wp:effectExtent b="0" l="0" r="0" t="0"/>
                  <wp:docPr id="22"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4279392" cy="256763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15: Combined Huber Regressor models</w:t>
            </w:r>
          </w:p>
        </w:tc>
      </w:tr>
    </w:tbl>
    <w:p w:rsidR="00000000" w:rsidDel="00000000" w:rsidP="00000000" w:rsidRDefault="00000000" w:rsidRPr="00000000" w14:paraId="00000120">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observations are in agreement with the boundary condition hypothesis. We can neglect the y-intercept values (since a variation of ~1 pixel isn’t distinguishable) and observe the trend of slope of model w.r.t zoom levels. From the combined plot,</w:t>
      </w:r>
      <w:r w:rsidDel="00000000" w:rsidR="00000000" w:rsidRPr="00000000">
        <w:rPr>
          <w:rFonts w:ascii="Calibri" w:cs="Calibri" w:eastAsia="Calibri" w:hAnsi="Calibri"/>
          <w:b w:val="1"/>
          <w:sz w:val="24"/>
          <w:szCs w:val="24"/>
          <w:rtl w:val="0"/>
        </w:rPr>
        <w:t xml:space="preserve"> we can visualize changing the zoom level as simply changing the slope of the line(rotating the line about the point passing through the origin).</w:t>
      </w: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Table 3: Zoom vs Slope of Huber Regressor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zoom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slope of huber regressor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475.66404922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1199.99999656</w:t>
            </w:r>
          </w:p>
        </w:tc>
      </w:tr>
    </w:tbl>
    <w:p w:rsidR="00000000" w:rsidDel="00000000" w:rsidP="00000000" w:rsidRDefault="00000000" w:rsidRPr="00000000" w14:paraId="0000012B">
      <w:pPr>
        <w:spacing w:after="20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C">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There is a strong correlation, and a linear relationship between zoom and slope </w:t>
      </w:r>
      <w:r w:rsidDel="00000000" w:rsidR="00000000" w:rsidRPr="00000000">
        <w:rPr>
          <w:rFonts w:ascii="Calibri" w:cs="Calibri" w:eastAsia="Calibri" w:hAnsi="Calibri"/>
          <w:b w:val="1"/>
          <w:sz w:val="24"/>
          <w:szCs w:val="24"/>
          <w:rtl w:val="0"/>
        </w:rPr>
        <w:t xml:space="preserve">of huber</w:t>
      </w:r>
      <w:r w:rsidDel="00000000" w:rsidR="00000000" w:rsidRPr="00000000">
        <w:rPr>
          <w:rFonts w:ascii="Calibri" w:cs="Calibri" w:eastAsia="Calibri" w:hAnsi="Calibri"/>
          <w:b w:val="1"/>
          <w:sz w:val="24"/>
          <w:szCs w:val="24"/>
          <w:rtl w:val="0"/>
        </w:rPr>
        <w:t xml:space="preserve"> regressor. Going a step further, this can be modeled as a linear regression problem with MSE loss.</w:t>
      </w:r>
      <w:r w:rsidDel="00000000" w:rsidR="00000000" w:rsidRPr="00000000">
        <w:rPr>
          <w:rFonts w:ascii="Calibri" w:cs="Calibri" w:eastAsia="Calibri" w:hAnsi="Calibri"/>
          <w:sz w:val="24"/>
          <w:szCs w:val="24"/>
          <w:rtl w:val="0"/>
        </w:rPr>
        <w:t xml:space="preserve"> MSE loss is chosen since in the previous stage Huber loss has taken care of dealing with outliers and intuitively, there are no outliers present in this data.</w:t>
      </w:r>
    </w:p>
    <w:tbl>
      <w:tblPr>
        <w:tblStyle w:val="Table32"/>
        <w:tblW w:w="9360.0" w:type="dxa"/>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1727200"/>
                  <wp:effectExtent b="0" l="0" r="0" t="0"/>
                  <wp:docPr id="12"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810250" cy="1727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16: Zoom vs Slope of Huber Regressor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1295400"/>
                  <wp:effectExtent b="0" l="0" r="0" t="0"/>
                  <wp:docPr id="56"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5810250" cy="1295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17: Residual plot of Zoom vs Slope of Huber Regressor</w:t>
            </w:r>
          </w:p>
        </w:tc>
      </w:tr>
    </w:tbl>
    <w:p w:rsidR="00000000" w:rsidDel="00000000" w:rsidP="00000000" w:rsidRDefault="00000000" w:rsidRPr="00000000" w14:paraId="00000131">
      <w:pPr>
        <w:spacing w:after="200" w:line="276" w:lineRule="auto"/>
        <w:jc w:val="left"/>
        <w:rPr>
          <w:rFonts w:ascii="Calibri" w:cs="Calibri" w:eastAsia="Calibri" w:hAnsi="Calibri"/>
          <w:sz w:val="24"/>
          <w:szCs w:val="24"/>
        </w:rPr>
      </w:pPr>
      <w:r w:rsidDel="00000000" w:rsidR="00000000" w:rsidRPr="00000000">
        <w:rPr>
          <w:rtl w:val="0"/>
        </w:rPr>
      </w:r>
    </w:p>
    <w:tbl>
      <w:tblPr>
        <w:tblStyle w:val="Table33"/>
        <w:tblW w:w="9360.0" w:type="dxa"/>
        <w:jc w:val="center"/>
        <w:tblLayout w:type="fixed"/>
        <w:tblLook w:val="0600"/>
      </w:tblPr>
      <w:tblGrid>
        <w:gridCol w:w="3765"/>
        <w:gridCol w:w="5595"/>
        <w:tblGridChange w:id="0">
          <w:tblGrid>
            <w:gridCol w:w="3765"/>
            <w:gridCol w:w="559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2">
            <w:pPr>
              <w:spacing w:after="200" w:line="276" w:lineRule="auto"/>
              <w:jc w:val="center"/>
              <w:rPr>
                <w:rFonts w:ascii="Calibri" w:cs="Calibri" w:eastAsia="Calibri" w:hAnsi="Calibri"/>
                <w:sz w:val="24"/>
                <w:szCs w:val="24"/>
              </w:rPr>
            </w:pPr>
            <m:oMath>
              <m:r>
                <w:rPr>
                  <w:rFonts w:ascii="Calibri" w:cs="Calibri" w:eastAsia="Calibri" w:hAnsi="Calibri"/>
                  <w:sz w:val="24"/>
                  <w:szCs w:val="24"/>
                </w:rPr>
                <m:t xml:space="preserve">y= 73.7499+ 160.9951x</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(18) (Current equation for Zoom vs Slope of Huber Regressor)</w:t>
            </w:r>
          </w:p>
        </w:tc>
      </w:tr>
    </w:tbl>
    <w:p w:rsidR="00000000" w:rsidDel="00000000" w:rsidP="00000000" w:rsidRDefault="00000000" w:rsidRPr="00000000" w14:paraId="00000134">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As done previously, this model too is updated when a model corresponding to a new zoom level is trained. </w:t>
      </w:r>
      <w:r w:rsidDel="00000000" w:rsidR="00000000" w:rsidRPr="00000000">
        <w:rPr>
          <w:rFonts w:ascii="Calibri" w:cs="Calibri" w:eastAsia="Calibri" w:hAnsi="Calibri"/>
          <w:sz w:val="24"/>
          <w:szCs w:val="24"/>
          <w:rtl w:val="0"/>
        </w:rPr>
        <w:t xml:space="preserve">We can now estimate the translation between 2 images when homography estimation fails/results in errors as follows</w:t>
      </w:r>
    </w:p>
    <w:p w:rsidR="00000000" w:rsidDel="00000000" w:rsidP="00000000" w:rsidRDefault="00000000" w:rsidRPr="00000000" w14:paraId="00000135">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949739" cy="2121317"/>
            <wp:effectExtent b="0" l="0" r="0" t="0"/>
            <wp:docPr id="55"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4949739" cy="2121317"/>
                    </a:xfrm>
                    <a:prstGeom prst="rect"/>
                    <a:ln/>
                  </pic:spPr>
                </pic:pic>
              </a:graphicData>
            </a:graphic>
          </wp:inline>
        </w:drawing>
      </w:r>
      <w:r w:rsidDel="00000000" w:rsidR="00000000" w:rsidRPr="00000000">
        <w:rPr>
          <w:rtl w:val="0"/>
        </w:rPr>
      </w:r>
    </w:p>
    <w:tbl>
      <w:tblPr>
        <w:tblStyle w:val="Table34"/>
        <w:tblW w:w="9360.0" w:type="dxa"/>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899814" cy="7499160"/>
                  <wp:effectExtent b="0" l="0" r="0" t="0"/>
                  <wp:docPr id="11"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4899814" cy="749916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18: Flowchart for complete Image Stitching</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Results and Conclusions</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tl w:val="0"/>
              </w:rPr>
            </w:r>
          </w:p>
          <w:tbl>
            <w:tblPr>
              <w:tblStyle w:val="Table35"/>
              <w:tblW w:w="91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7.5"/>
              <w:gridCol w:w="3057.5"/>
              <w:gridCol w:w="1522.5"/>
              <w:gridCol w:w="1522.5"/>
              <w:tblGridChange w:id="0">
                <w:tblGrid>
                  <w:gridCol w:w="3057.5"/>
                  <w:gridCol w:w="3057.5"/>
                  <w:gridCol w:w="1522.5"/>
                  <w:gridCol w:w="1522.5"/>
                </w:tblGrid>
              </w:tblGridChange>
            </w:tblGrid>
            <w:tr>
              <w:trPr>
                <w:cantSplit w:val="0"/>
                <w:trHeight w:val="440" w:hRule="atLeast"/>
                <w:tblHeader w:val="0"/>
              </w:trPr>
              <w:tc>
                <w:tcPr>
                  <w:gridSpan w:val="4"/>
                  <w:shd w:fill="auto" w:val="clear"/>
                  <w:tcMar>
                    <w:top w:w="100.0" w:type="dxa"/>
                    <w:left w:w="100.0" w:type="dxa"/>
                    <w:bottom w:w="100.0" w:type="dxa"/>
                    <w:right w:w="100.0" w:type="dxa"/>
                  </w:tcMar>
                  <w:vAlign w:val="cente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Table 4: Pixel translation computed from homography vs regression</w:t>
                  </w:r>
                </w:p>
              </w:tc>
            </w:tr>
            <w:tr>
              <w:trPr>
                <w:cantSplit w:val="0"/>
                <w:trHeight w:val="44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zoom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size</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pixel translation</w:t>
                  </w:r>
                </w:p>
              </w:tc>
            </w:tr>
            <w:tr>
              <w:trPr>
                <w:cantSplit w:val="0"/>
                <w:trHeight w:val="44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0.75mm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homography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415</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regression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417</w:t>
                  </w:r>
                </w:p>
              </w:tc>
            </w:tr>
            <w:tr>
              <w:trPr>
                <w:cantSplit w:val="0"/>
                <w:trHeight w:val="44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2.5</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0.5mm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homography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240</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regression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239</w:t>
                  </w:r>
                </w:p>
              </w:tc>
            </w:tr>
            <w:tr>
              <w:trPr>
                <w:cantSplit w:val="0"/>
                <w:trHeight w:val="44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3.5</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1.25mm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homography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790</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regression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796</w:t>
                  </w:r>
                </w:p>
              </w:tc>
            </w:tr>
            <w:tr>
              <w:trPr>
                <w:cantSplit w:val="0"/>
                <w:trHeight w:val="44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0.6mm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homography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720</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regression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721</w:t>
                  </w:r>
                </w:p>
              </w:tc>
            </w:tr>
            <w:tr>
              <w:trPr>
                <w:cantSplit w:val="0"/>
                <w:trHeight w:val="44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2.5</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1.3mm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homography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620</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regression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620</w:t>
                  </w:r>
                </w:p>
              </w:tc>
            </w:tr>
          </w:tbl>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Regression model results are found to be in agreement with the homography computations.</w:t>
            </w:r>
          </w:p>
        </w:tc>
      </w:tr>
    </w:tbl>
    <w:p w:rsidR="00000000" w:rsidDel="00000000" w:rsidP="00000000" w:rsidRDefault="00000000" w:rsidRPr="00000000" w14:paraId="0000016D">
      <w:pPr>
        <w:spacing w:after="20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E">
      <w:pPr>
        <w:spacing w:after="200" w:line="276" w:lineRule="auto"/>
        <w:jc w:val="both"/>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Stitching results with homography computed</w:t>
      </w:r>
    </w:p>
    <w:tbl>
      <w:tblPr>
        <w:tblStyle w:val="Table36"/>
        <w:tblW w:w="9360.0" w:type="dxa"/>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28907" cy="833955"/>
                  <wp:effectExtent b="0" l="0" r="0" t="0"/>
                  <wp:docPr id="57"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5728907" cy="83395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19: Step size = 0.05mm Zoom = 7x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28907" cy="1291541"/>
                  <wp:effectExtent b="0" l="0" r="0" t="0"/>
                  <wp:docPr id="26"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5728907" cy="129154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20: Step size = 0.5mm Zoom = 5x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2070100"/>
                  <wp:effectExtent b="0" l="0" r="0" t="0"/>
                  <wp:docPr id="21"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5810250" cy="2070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21: Step size = 0.75mm Zoom = 2.5x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1308100"/>
                  <wp:effectExtent b="0" l="0" r="0" t="0"/>
                  <wp:docPr id="45"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5810250" cy="1308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22: Step size = 0.5mm Zoom = 5x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90735" cy="4960853"/>
                  <wp:effectExtent b="0" l="0" r="0" t="0"/>
                  <wp:docPr id="60"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5790735" cy="496085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23: Step size = 1mm Zoom = 2.5x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3057540"/>
                  <wp:effectExtent b="0" l="0" r="0" t="0"/>
                  <wp:docPr id="28"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5810250" cy="305754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24: Step size = 0.75mm Zoom = 3x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66481" cy="2964842"/>
                  <wp:effectExtent b="0" l="0" r="0" t="0"/>
                  <wp:docPr id="18"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5766481" cy="296484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25: Step size = 1mm Zoom = 3x</w:t>
            </w:r>
          </w:p>
        </w:tc>
      </w:tr>
    </w:tbl>
    <w:p w:rsidR="00000000" w:rsidDel="00000000" w:rsidP="00000000" w:rsidRDefault="00000000" w:rsidRPr="00000000" w14:paraId="0000017D">
      <w:pPr>
        <w:spacing w:after="20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E">
      <w:pPr>
        <w:spacing w:after="200" w:line="276" w:lineRule="auto"/>
        <w:jc w:val="both"/>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F">
      <w:pPr>
        <w:spacing w:after="200" w:line="276" w:lineRule="auto"/>
        <w:jc w:val="both"/>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Stitching results with homography estimated using regression</w:t>
      </w:r>
    </w:p>
    <w:tbl>
      <w:tblPr>
        <w:tblStyle w:val="Table37"/>
        <w:tblW w:w="9360.0" w:type="dxa"/>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84422" cy="5175652"/>
                  <wp:effectExtent b="0" l="0" r="0" t="0"/>
                  <wp:docPr id="44"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5284422" cy="517565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26: Step size = 1.5mm Zoom = 2.5x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87327" cy="5043297"/>
                  <wp:effectExtent b="0" l="0" r="0" t="0"/>
                  <wp:docPr id="14"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5287327" cy="504329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27: Step size = 1.3mm Zoom = 3x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635943" cy="1764059"/>
                  <wp:effectExtent b="0" l="0" r="0" t="0"/>
                  <wp:docPr id="35"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5635943" cy="176405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28: Step size = 1.5mm Zoom = 2.5x</w:t>
            </w:r>
          </w:p>
        </w:tc>
      </w:tr>
    </w:tbl>
    <w:p w:rsidR="00000000" w:rsidDel="00000000" w:rsidP="00000000" w:rsidRDefault="00000000" w:rsidRPr="00000000" w14:paraId="00000186">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regression models can result in a pixel translation &gt; image size, which suggests that the step size was large enough to skip some part of the sample. In such cases simple concatenation of images is done. Gaussian blur with kernel size of 1x5 and 5x1 with </w:t>
      </w:r>
      <m:oMath>
        <m:r>
          <m:t>σ</m:t>
        </m:r>
      </m:oMath>
      <w:r w:rsidDel="00000000" w:rsidR="00000000" w:rsidRPr="00000000">
        <w:rPr>
          <w:rFonts w:ascii="Calibri" w:cs="Calibri" w:eastAsia="Calibri" w:hAnsi="Calibri"/>
          <w:sz w:val="24"/>
          <w:szCs w:val="24"/>
          <w:rtl w:val="0"/>
        </w:rPr>
        <w:t xml:space="preserve"> = 10 was used for removing </w:t>
      </w:r>
      <w:r w:rsidDel="00000000" w:rsidR="00000000" w:rsidRPr="00000000">
        <w:rPr>
          <w:rFonts w:ascii="Calibri" w:cs="Calibri" w:eastAsia="Calibri" w:hAnsi="Calibri"/>
          <w:sz w:val="24"/>
          <w:szCs w:val="24"/>
          <w:rtl w:val="0"/>
        </w:rPr>
        <w:t xml:space="preserve">seamlines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87">
      <w:pPr>
        <w:spacing w:after="200" w:line="276" w:lineRule="auto"/>
        <w:jc w:val="both"/>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Stitching results with concatenation</w:t>
      </w:r>
    </w:p>
    <w:tbl>
      <w:tblPr>
        <w:tblStyle w:val="Table38"/>
        <w:tblW w:w="9360.0" w:type="dxa"/>
        <w:jc w:val="lef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1498600"/>
                  <wp:effectExtent b="0" l="0" r="0" t="0"/>
                  <wp:docPr id="37"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5810250" cy="1498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29: Step size = unknown Zoom = unknown</w:t>
            </w:r>
          </w:p>
        </w:tc>
      </w:tr>
    </w:tbl>
    <w:p w:rsidR="00000000" w:rsidDel="00000000" w:rsidP="00000000" w:rsidRDefault="00000000" w:rsidRPr="00000000" w14:paraId="0000018A">
      <w:pPr>
        <w:spacing w:after="20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B">
      <w:pPr>
        <w:spacing w:after="200" w:line="276" w:lineRule="auto"/>
        <w:jc w:val="both"/>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Measuring dimensions of sample</w:t>
      </w:r>
    </w:p>
    <w:p w:rsidR="00000000" w:rsidDel="00000000" w:rsidP="00000000" w:rsidRDefault="00000000" w:rsidRPr="00000000" w14:paraId="0000018C">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Knowing the pixel translation, we have the relation </w:t>
      </w:r>
    </w:p>
    <w:tbl>
      <w:tblPr>
        <w:tblStyle w:val="Table39"/>
        <w:tblW w:w="9360.0" w:type="dxa"/>
        <w:jc w:val="left"/>
        <w:tblLayout w:type="fixed"/>
        <w:tblLook w:val="0600"/>
      </w:tblPr>
      <w:tblGrid>
        <w:gridCol w:w="8595"/>
        <w:gridCol w:w="765"/>
        <w:tblGridChange w:id="0">
          <w:tblGrid>
            <w:gridCol w:w="8595"/>
            <w:gridCol w:w="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spacing w:after="200" w:line="276" w:lineRule="auto"/>
              <w:jc w:val="both"/>
              <w:rPr>
                <w:rFonts w:ascii="Calibri" w:cs="Calibri" w:eastAsia="Calibri" w:hAnsi="Calibri"/>
                <w:sz w:val="24"/>
                <w:szCs w:val="24"/>
              </w:rPr>
            </w:pPr>
            <m:oMath>
              <m:r>
                <w:rPr>
                  <w:rFonts w:ascii="Calibri" w:cs="Calibri" w:eastAsia="Calibri" w:hAnsi="Calibri"/>
                  <w:sz w:val="24"/>
                  <w:szCs w:val="24"/>
                </w:rPr>
                <m:t xml:space="preserve">stitched image size = image size + (n-1)*pixel translation</m:t>
              </m:r>
            </m:oMath>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8E">
            <w:pPr>
              <w:spacing w:after="200" w:line="276" w:lineRule="auto"/>
              <w:jc w:val="both"/>
              <w:rPr>
                <w:rFonts w:ascii="Calibri" w:cs="Calibri" w:eastAsia="Calibri" w:hAnsi="Calibri"/>
                <w:sz w:val="24"/>
                <w:szCs w:val="24"/>
              </w:rPr>
            </w:pPr>
            <m:oMath>
              <m:r>
                <w:rPr>
                  <w:rFonts w:ascii="Calibri" w:cs="Calibri" w:eastAsia="Calibri" w:hAnsi="Calibri"/>
                  <w:sz w:val="24"/>
                  <w:szCs w:val="24"/>
                </w:rPr>
                <m:t xml:space="preserve">movement of the sample = (n-1)*step size (mm)</m:t>
              </m:r>
            </m:oMath>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m:oMath>
              <m:r>
                <w:rPr>
                  <w:rFonts w:ascii="Calibri" w:cs="Calibri" w:eastAsia="Calibri" w:hAnsi="Calibri"/>
                  <w:sz w:val="24"/>
                  <w:szCs w:val="24"/>
                </w:rPr>
                <m:t xml:space="preserve">(19)</m:t>
              </m:r>
            </m:oMath>
            <w:r w:rsidDel="00000000" w:rsidR="00000000" w:rsidRPr="00000000">
              <w:rPr>
                <w:rtl w:val="0"/>
              </w:rPr>
            </w:r>
          </w:p>
        </w:tc>
      </w:tr>
    </w:tbl>
    <w:p w:rsidR="00000000" w:rsidDel="00000000" w:rsidP="00000000" w:rsidRDefault="00000000" w:rsidRPr="00000000" w14:paraId="00000190">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Pixel to Distance(mm) ratio can be found which will determine the dimensions of area scanned. </w:t>
      </w:r>
    </w:p>
    <w:p w:rsidR="00000000" w:rsidDel="00000000" w:rsidP="00000000" w:rsidRDefault="00000000" w:rsidRPr="00000000" w14:paraId="00000191">
      <w:pPr>
        <w:spacing w:after="20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2">
      <w:pPr>
        <w:spacing w:after="200" w:line="276" w:lineRule="auto"/>
        <w:jc w:val="both"/>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Estimation of optimum step size for minimum images and homography computation</w:t>
      </w:r>
    </w:p>
    <w:p w:rsidR="00000000" w:rsidDel="00000000" w:rsidP="00000000" w:rsidRDefault="00000000" w:rsidRPr="00000000" w14:paraId="00000193">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Homography was correctly estimated for </w:t>
      </w:r>
      <m:oMath>
        <m:r>
          <w:rPr>
            <w:rFonts w:ascii="Calibri" w:cs="Calibri" w:eastAsia="Calibri" w:hAnsi="Calibri"/>
            <w:sz w:val="24"/>
            <w:szCs w:val="24"/>
          </w:rPr>
          <m:t xml:space="preserve">step size &lt; 1.3mm</m:t>
        </m:r>
      </m:oMath>
      <w:r w:rsidDel="00000000" w:rsidR="00000000" w:rsidRPr="00000000">
        <w:rPr>
          <w:rtl w:val="0"/>
        </w:rPr>
      </w:r>
    </w:p>
    <w:p w:rsidR="00000000" w:rsidDel="00000000" w:rsidP="00000000" w:rsidRDefault="00000000" w:rsidRPr="00000000" w14:paraId="00000194">
      <w:pPr>
        <w:spacing w:after="20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5">
      <w:pPr>
        <w:spacing w:after="200" w:line="276" w:lineRule="auto"/>
        <w:jc w:val="both"/>
        <w:rPr>
          <w:rFonts w:ascii="Calibri" w:cs="Calibri" w:eastAsia="Calibri" w:hAnsi="Calibri"/>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196">
      <w:pPr>
        <w:spacing w:after="200" w:line="276" w:lineRule="auto"/>
        <w:jc w:val="both"/>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Performance benchmark</w:t>
      </w:r>
    </w:p>
    <w:tbl>
      <w:tblPr>
        <w:tblStyle w:val="Table40"/>
        <w:tblW w:w="9360.0" w:type="dxa"/>
        <w:jc w:val="center"/>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spacing w:after="200" w:line="276" w:lineRule="auto"/>
              <w:jc w:val="center"/>
              <w:rPr>
                <w:rFonts w:ascii="Calibri" w:cs="Calibri" w:eastAsia="Calibri" w:hAnsi="Calibri"/>
                <w:sz w:val="28"/>
                <w:szCs w:val="28"/>
                <w:u w:val="single"/>
              </w:rPr>
            </w:pPr>
            <w:r w:rsidDel="00000000" w:rsidR="00000000" w:rsidRPr="00000000">
              <w:rPr>
                <w:rFonts w:ascii="Calibri" w:cs="Calibri" w:eastAsia="Calibri" w:hAnsi="Calibri"/>
                <w:sz w:val="28"/>
                <w:szCs w:val="28"/>
                <w:u w:val="single"/>
              </w:rPr>
              <w:drawing>
                <wp:inline distB="114300" distT="114300" distL="114300" distR="114300">
                  <wp:extent cx="5715000" cy="3714750"/>
                  <wp:effectExtent b="0" l="0" r="0" t="0"/>
                  <wp:docPr id="29"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5715000" cy="37147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Figure 30: Execution times vs number of images</w:t>
            </w:r>
            <w:r w:rsidDel="00000000" w:rsidR="00000000" w:rsidRPr="00000000">
              <w:rPr>
                <w:rtl w:val="0"/>
              </w:rPr>
            </w:r>
          </w:p>
        </w:tc>
      </w:tr>
    </w:tbl>
    <w:p w:rsidR="00000000" w:rsidDel="00000000" w:rsidP="00000000" w:rsidRDefault="00000000" w:rsidRPr="00000000" w14:paraId="00000199">
      <w:pPr>
        <w:spacing w:after="200" w:line="276" w:lineRule="auto"/>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 erratic behavior is attributed to different types of images and when homography is not computed. The algorithm was able to handle a wide range of images efficiently. </w:t>
      </w:r>
      <w:r w:rsidDel="00000000" w:rsidR="00000000" w:rsidRPr="00000000">
        <w:rPr>
          <w:rFonts w:ascii="Calibri" w:cs="Calibri" w:eastAsia="Calibri" w:hAnsi="Calibri"/>
          <w:b w:val="1"/>
          <w:sz w:val="24"/>
          <w:szCs w:val="24"/>
          <w:rtl w:val="0"/>
        </w:rPr>
        <w:t xml:space="preserve">The algorithm was executed on a system running Windows 10 with 12th Gen Intel(R) Core(™) i9 12900k@3.20Ghz with 128Gb of ram.</w:t>
      </w:r>
    </w:p>
    <w:p w:rsidR="00000000" w:rsidDel="00000000" w:rsidP="00000000" w:rsidRDefault="00000000" w:rsidRPr="00000000" w14:paraId="0000019A">
      <w:pPr>
        <w:spacing w:after="200" w:line="276"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9B">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8"/>
          <w:szCs w:val="28"/>
          <w:u w:val="single"/>
          <w:rtl w:val="0"/>
        </w:rPr>
        <w:t xml:space="preserve">Conclusion</w:t>
      </w:r>
      <w:r w:rsidDel="00000000" w:rsidR="00000000" w:rsidRPr="00000000">
        <w:rPr>
          <w:rtl w:val="0"/>
        </w:rPr>
      </w:r>
    </w:p>
    <w:p w:rsidR="00000000" w:rsidDel="00000000" w:rsidP="00000000" w:rsidRDefault="00000000" w:rsidRPr="00000000" w14:paraId="0000019C">
      <w:pPr>
        <w:spacing w:after="20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self learning, accurate and real time stitching algorithm was developed for the </w:t>
      </w:r>
      <w:r w:rsidDel="00000000" w:rsidR="00000000" w:rsidRPr="00000000">
        <w:rPr>
          <w:rFonts w:ascii="Calibri" w:cs="Calibri" w:eastAsia="Calibri" w:hAnsi="Calibri"/>
          <w:b w:val="1"/>
          <w:sz w:val="24"/>
          <w:szCs w:val="24"/>
          <w:rtl w:val="0"/>
        </w:rPr>
        <w:t xml:space="preserve">“In-cell Video Microscopic Imaging System''. The algorithm was implemented in Python3 and used OpenCV, scikit-learn and matplotlib packages for homography computation, regression and visualization respectively. </w:t>
      </w:r>
      <w:r w:rsidDel="00000000" w:rsidR="00000000" w:rsidRPr="00000000">
        <w:rPr>
          <w:rFonts w:ascii="Calibri" w:cs="Calibri" w:eastAsia="Calibri" w:hAnsi="Calibri"/>
          <w:sz w:val="24"/>
          <w:szCs w:val="24"/>
          <w:rtl w:val="0"/>
        </w:rPr>
        <w:t xml:space="preserve">The models were trained on synthetically generated image patches and images of various surfaces acquired from the imaging system. Its performance was found to be much better than that of existing solutions, in terms of scaling and execution times. </w:t>
      </w:r>
      <w:r w:rsidDel="00000000" w:rsidR="00000000" w:rsidRPr="00000000">
        <w:rPr>
          <w:rFonts w:ascii="Calibri" w:cs="Calibri" w:eastAsia="Calibri" w:hAnsi="Calibri"/>
          <w:b w:val="1"/>
          <w:sz w:val="24"/>
          <w:szCs w:val="24"/>
          <w:rtl w:val="0"/>
        </w:rPr>
        <w:t xml:space="preserve">The simplicity of the proposed algorithm makes it suitable for implementation in a parallel processing paradigm, further increasing its scalability.</w:t>
      </w:r>
      <w:r w:rsidDel="00000000" w:rsidR="00000000" w:rsidRPr="00000000">
        <w:br w:type="page"/>
      </w:r>
      <w:r w:rsidDel="00000000" w:rsidR="00000000" w:rsidRPr="00000000">
        <w:rPr>
          <w:rtl w:val="0"/>
        </w:rPr>
      </w:r>
    </w:p>
    <w:p w:rsidR="00000000" w:rsidDel="00000000" w:rsidP="00000000" w:rsidRDefault="00000000" w:rsidRPr="00000000" w14:paraId="0000019D">
      <w:pPr>
        <w:spacing w:after="200" w:line="276"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References</w:t>
      </w:r>
    </w:p>
    <w:p w:rsidR="00000000" w:rsidDel="00000000" w:rsidP="00000000" w:rsidRDefault="00000000" w:rsidRPr="00000000" w14:paraId="0000019E">
      <w:pPr>
        <w:spacing w:after="200" w:line="276" w:lineRule="auto"/>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9F">
      <w:pPr>
        <w:numPr>
          <w:ilvl w:val="0"/>
          <w:numId w:val="5"/>
        </w:numPr>
        <w:spacing w:after="0" w:afterAutospacing="0" w:line="276"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Deep Learning &amp; Robotics for Biomedical, Nuclear Applications, November-December 2022 BARC newsletter, Ratnesh S. Sengar*, R. Sharma, S. Mishra and A. K. Upadhyay</w:t>
      </w:r>
    </w:p>
    <w:p w:rsidR="00000000" w:rsidDel="00000000" w:rsidP="00000000" w:rsidRDefault="00000000" w:rsidRPr="00000000" w14:paraId="000001A0">
      <w:pPr>
        <w:numPr>
          <w:ilvl w:val="0"/>
          <w:numId w:val="5"/>
        </w:numPr>
        <w:spacing w:after="0" w:afterAutospacing="0" w:line="276"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In-cell Video Microscopic Imaging System operation manual</w:t>
      </w:r>
    </w:p>
    <w:p w:rsidR="00000000" w:rsidDel="00000000" w:rsidP="00000000" w:rsidRDefault="00000000" w:rsidRPr="00000000" w14:paraId="000001A1">
      <w:pPr>
        <w:numPr>
          <w:ilvl w:val="0"/>
          <w:numId w:val="5"/>
        </w:numPr>
        <w:spacing w:after="0" w:afterAutospacing="0" w:line="276" w:lineRule="auto"/>
        <w:ind w:left="720" w:hanging="360"/>
        <w:jc w:val="both"/>
        <w:rPr>
          <w:rFonts w:ascii="Calibri" w:cs="Calibri" w:eastAsia="Calibri" w:hAnsi="Calibri"/>
          <w:sz w:val="24"/>
          <w:szCs w:val="24"/>
          <w:u w:val="none"/>
        </w:rPr>
      </w:pPr>
      <w:hyperlink r:id="rId66">
        <w:r w:rsidDel="00000000" w:rsidR="00000000" w:rsidRPr="00000000">
          <w:rPr>
            <w:rFonts w:ascii="Calibri" w:cs="Calibri" w:eastAsia="Calibri" w:hAnsi="Calibri"/>
            <w:color w:val="1155cc"/>
            <w:sz w:val="24"/>
            <w:szCs w:val="24"/>
            <w:u w:val="single"/>
            <w:rtl w:val="0"/>
          </w:rPr>
          <w:t xml:space="preserve">https://medium.com/@navekshasood/image-stitching-to-create-a-panorama-5e030ecc8f7</w:t>
        </w:r>
      </w:hyperlink>
      <w:r w:rsidDel="00000000" w:rsidR="00000000" w:rsidRPr="00000000">
        <w:rPr>
          <w:rtl w:val="0"/>
        </w:rPr>
      </w:r>
    </w:p>
    <w:p w:rsidR="00000000" w:rsidDel="00000000" w:rsidP="00000000" w:rsidRDefault="00000000" w:rsidRPr="00000000" w14:paraId="000001A2">
      <w:pPr>
        <w:numPr>
          <w:ilvl w:val="0"/>
          <w:numId w:val="5"/>
        </w:numPr>
        <w:spacing w:after="0" w:afterAutospacing="0" w:line="276" w:lineRule="auto"/>
        <w:ind w:left="720" w:hanging="360"/>
        <w:jc w:val="both"/>
        <w:rPr>
          <w:rFonts w:ascii="Calibri" w:cs="Calibri" w:eastAsia="Calibri" w:hAnsi="Calibri"/>
          <w:sz w:val="24"/>
          <w:szCs w:val="24"/>
          <w:u w:val="none"/>
        </w:rPr>
      </w:pPr>
      <w:hyperlink r:id="rId67">
        <w:r w:rsidDel="00000000" w:rsidR="00000000" w:rsidRPr="00000000">
          <w:rPr>
            <w:rFonts w:ascii="Calibri" w:cs="Calibri" w:eastAsia="Calibri" w:hAnsi="Calibri"/>
            <w:color w:val="1155cc"/>
            <w:sz w:val="24"/>
            <w:szCs w:val="24"/>
            <w:u w:val="single"/>
            <w:rtl w:val="0"/>
          </w:rPr>
          <w:t xml:space="preserve">https://cs205-stitching.github.io/</w:t>
        </w:r>
      </w:hyperlink>
      <w:r w:rsidDel="00000000" w:rsidR="00000000" w:rsidRPr="00000000">
        <w:rPr>
          <w:rFonts w:ascii="Calibri" w:cs="Calibri" w:eastAsia="Calibri" w:hAnsi="Calibri"/>
          <w:sz w:val="24"/>
          <w:szCs w:val="24"/>
          <w:rtl w:val="0"/>
        </w:rPr>
        <w:t xml:space="preserve"> (Real time image stitching)</w:t>
      </w:r>
    </w:p>
    <w:p w:rsidR="00000000" w:rsidDel="00000000" w:rsidP="00000000" w:rsidRDefault="00000000" w:rsidRPr="00000000" w14:paraId="000001A3">
      <w:pPr>
        <w:numPr>
          <w:ilvl w:val="0"/>
          <w:numId w:val="5"/>
        </w:numPr>
        <w:spacing w:after="0" w:afterAutospacing="0" w:line="276" w:lineRule="auto"/>
        <w:ind w:left="720" w:hanging="360"/>
        <w:jc w:val="both"/>
        <w:rPr>
          <w:rFonts w:ascii="Calibri" w:cs="Calibri" w:eastAsia="Calibri" w:hAnsi="Calibri"/>
          <w:sz w:val="24"/>
          <w:szCs w:val="24"/>
          <w:u w:val="none"/>
        </w:rPr>
      </w:pPr>
      <w:hyperlink r:id="rId68">
        <w:r w:rsidDel="00000000" w:rsidR="00000000" w:rsidRPr="00000000">
          <w:rPr>
            <w:rFonts w:ascii="Calibri" w:cs="Calibri" w:eastAsia="Calibri" w:hAnsi="Calibri"/>
            <w:color w:val="1155cc"/>
            <w:sz w:val="24"/>
            <w:szCs w:val="24"/>
            <w:u w:val="single"/>
            <w:rtl w:val="0"/>
          </w:rPr>
          <w:t xml:space="preserve">https://cmsc426.github.io/pano/</w:t>
        </w:r>
      </w:hyperlink>
      <w:r w:rsidDel="00000000" w:rsidR="00000000" w:rsidRPr="00000000">
        <w:rPr>
          <w:rFonts w:ascii="Calibri" w:cs="Calibri" w:eastAsia="Calibri" w:hAnsi="Calibri"/>
          <w:sz w:val="24"/>
          <w:szCs w:val="24"/>
          <w:rtl w:val="0"/>
        </w:rPr>
        <w:t xml:space="preserve">(Panorama stitching)</w:t>
      </w:r>
    </w:p>
    <w:p w:rsidR="00000000" w:rsidDel="00000000" w:rsidP="00000000" w:rsidRDefault="00000000" w:rsidRPr="00000000" w14:paraId="000001A4">
      <w:pPr>
        <w:numPr>
          <w:ilvl w:val="0"/>
          <w:numId w:val="5"/>
        </w:numPr>
        <w:spacing w:after="0" w:afterAutospacing="0" w:line="276" w:lineRule="auto"/>
        <w:ind w:left="720" w:hanging="360"/>
        <w:jc w:val="both"/>
        <w:rPr>
          <w:rFonts w:ascii="Calibri" w:cs="Calibri" w:eastAsia="Calibri" w:hAnsi="Calibri"/>
          <w:sz w:val="24"/>
          <w:szCs w:val="24"/>
          <w:u w:val="none"/>
        </w:rPr>
      </w:pPr>
      <w:hyperlink r:id="rId69">
        <w:r w:rsidDel="00000000" w:rsidR="00000000" w:rsidRPr="00000000">
          <w:rPr>
            <w:rFonts w:ascii="Calibri" w:cs="Calibri" w:eastAsia="Calibri" w:hAnsi="Calibri"/>
            <w:color w:val="1155cc"/>
            <w:sz w:val="24"/>
            <w:szCs w:val="24"/>
            <w:u w:val="single"/>
            <w:rtl w:val="0"/>
          </w:rPr>
          <w:t xml:space="preserve">https://viso.ai/computer-vision/image-registration/</w:t>
        </w:r>
      </w:hyperlink>
      <w:r w:rsidDel="00000000" w:rsidR="00000000" w:rsidRPr="00000000">
        <w:rPr>
          <w:rFonts w:ascii="Calibri" w:cs="Calibri" w:eastAsia="Calibri" w:hAnsi="Calibri"/>
          <w:sz w:val="24"/>
          <w:szCs w:val="24"/>
          <w:rtl w:val="0"/>
        </w:rPr>
        <w:t xml:space="preserve"> (Image registration)</w:t>
      </w:r>
      <w:r w:rsidDel="00000000" w:rsidR="00000000" w:rsidRPr="00000000">
        <w:rPr>
          <w:rtl w:val="0"/>
        </w:rPr>
      </w:r>
    </w:p>
    <w:p w:rsidR="00000000" w:rsidDel="00000000" w:rsidP="00000000" w:rsidRDefault="00000000" w:rsidRPr="00000000" w14:paraId="000001A5">
      <w:pPr>
        <w:numPr>
          <w:ilvl w:val="0"/>
          <w:numId w:val="5"/>
        </w:numPr>
        <w:spacing w:after="0" w:afterAutospacing="0" w:line="276" w:lineRule="auto"/>
        <w:ind w:left="720" w:hanging="360"/>
        <w:jc w:val="both"/>
        <w:rPr>
          <w:rFonts w:ascii="Calibri" w:cs="Calibri" w:eastAsia="Calibri" w:hAnsi="Calibri"/>
          <w:sz w:val="24"/>
          <w:szCs w:val="24"/>
          <w:u w:val="none"/>
        </w:rPr>
      </w:pPr>
      <w:hyperlink r:id="rId70">
        <w:r w:rsidDel="00000000" w:rsidR="00000000" w:rsidRPr="00000000">
          <w:rPr>
            <w:rFonts w:ascii="Calibri" w:cs="Calibri" w:eastAsia="Calibri" w:hAnsi="Calibri"/>
            <w:color w:val="1155cc"/>
            <w:sz w:val="24"/>
            <w:szCs w:val="24"/>
            <w:u w:val="single"/>
            <w:rtl w:val="0"/>
          </w:rPr>
          <w:t xml:space="preserve">https://ai.stackexchange.com/questions/21042/how-do-you-find-the-homography-matrix-given-4-points-in-both-images</w:t>
        </w:r>
      </w:hyperlink>
      <w:r w:rsidDel="00000000" w:rsidR="00000000" w:rsidRPr="00000000">
        <w:rPr>
          <w:rFonts w:ascii="Calibri" w:cs="Calibri" w:eastAsia="Calibri" w:hAnsi="Calibri"/>
          <w:sz w:val="24"/>
          <w:szCs w:val="24"/>
          <w:rtl w:val="0"/>
        </w:rPr>
        <w:t xml:space="preserve"> (How do you find the homography matrix given 4 points in both images?)</w:t>
      </w:r>
    </w:p>
    <w:p w:rsidR="00000000" w:rsidDel="00000000" w:rsidP="00000000" w:rsidRDefault="00000000" w:rsidRPr="00000000" w14:paraId="000001A6">
      <w:pPr>
        <w:numPr>
          <w:ilvl w:val="0"/>
          <w:numId w:val="5"/>
        </w:numPr>
        <w:spacing w:after="0" w:afterAutospacing="0" w:line="276" w:lineRule="auto"/>
        <w:ind w:left="720" w:hanging="360"/>
        <w:jc w:val="both"/>
        <w:rPr>
          <w:rFonts w:ascii="Calibri" w:cs="Calibri" w:eastAsia="Calibri" w:hAnsi="Calibri"/>
          <w:sz w:val="24"/>
          <w:szCs w:val="24"/>
          <w:u w:val="none"/>
        </w:rPr>
      </w:pPr>
      <w:hyperlink r:id="rId71">
        <w:r w:rsidDel="00000000" w:rsidR="00000000" w:rsidRPr="00000000">
          <w:rPr>
            <w:rFonts w:ascii="Calibri" w:cs="Calibri" w:eastAsia="Calibri" w:hAnsi="Calibri"/>
            <w:color w:val="1155cc"/>
            <w:sz w:val="24"/>
            <w:szCs w:val="24"/>
            <w:u w:val="single"/>
            <w:rtl w:val="0"/>
          </w:rPr>
          <w:t xml:space="preserve">https://dsp.stackexchange.com/questions/40289/why-do-we-need-4-points-for-homography-but-7-8-points-for-fundamental-matrix-cal</w:t>
        </w:r>
      </w:hyperlink>
      <w:r w:rsidDel="00000000" w:rsidR="00000000" w:rsidRPr="00000000">
        <w:rPr>
          <w:rFonts w:ascii="Calibri" w:cs="Calibri" w:eastAsia="Calibri" w:hAnsi="Calibri"/>
          <w:sz w:val="24"/>
          <w:szCs w:val="24"/>
          <w:rtl w:val="0"/>
        </w:rPr>
        <w:t xml:space="preserve">(Why do we need 4 points for homography but 7/8 points for fundamental matrix calculation?)</w:t>
      </w:r>
    </w:p>
    <w:p w:rsidR="00000000" w:rsidDel="00000000" w:rsidP="00000000" w:rsidRDefault="00000000" w:rsidRPr="00000000" w14:paraId="000001A7">
      <w:pPr>
        <w:numPr>
          <w:ilvl w:val="0"/>
          <w:numId w:val="5"/>
        </w:numPr>
        <w:spacing w:after="0" w:afterAutospacing="0" w:line="276" w:lineRule="auto"/>
        <w:ind w:left="720" w:hanging="360"/>
        <w:jc w:val="both"/>
        <w:rPr>
          <w:rFonts w:ascii="Calibri" w:cs="Calibri" w:eastAsia="Calibri" w:hAnsi="Calibri"/>
          <w:sz w:val="24"/>
          <w:szCs w:val="24"/>
          <w:u w:val="none"/>
        </w:rPr>
      </w:pPr>
      <w:hyperlink r:id="rId72">
        <w:r w:rsidDel="00000000" w:rsidR="00000000" w:rsidRPr="00000000">
          <w:rPr>
            <w:rFonts w:ascii="Calibri" w:cs="Calibri" w:eastAsia="Calibri" w:hAnsi="Calibri"/>
            <w:color w:val="1155cc"/>
            <w:sz w:val="24"/>
            <w:szCs w:val="24"/>
            <w:u w:val="single"/>
            <w:rtl w:val="0"/>
          </w:rPr>
          <w:t xml:space="preserve">https://stackoverflow.com/questions/17114880/up-to-a-scale-factor</w:t>
        </w:r>
      </w:hyperlink>
      <w:r w:rsidDel="00000000" w:rsidR="00000000" w:rsidRPr="00000000">
        <w:rPr>
          <w:rFonts w:ascii="Calibri" w:cs="Calibri" w:eastAsia="Calibri" w:hAnsi="Calibri"/>
          <w:sz w:val="24"/>
          <w:szCs w:val="24"/>
          <w:rtl w:val="0"/>
        </w:rPr>
        <w:t xml:space="preserve">(Up to a scale factor)</w:t>
      </w:r>
    </w:p>
    <w:p w:rsidR="00000000" w:rsidDel="00000000" w:rsidP="00000000" w:rsidRDefault="00000000" w:rsidRPr="00000000" w14:paraId="000001A8">
      <w:pPr>
        <w:numPr>
          <w:ilvl w:val="0"/>
          <w:numId w:val="5"/>
        </w:numPr>
        <w:spacing w:after="0" w:afterAutospacing="0" w:line="276" w:lineRule="auto"/>
        <w:ind w:left="720" w:hanging="360"/>
        <w:jc w:val="both"/>
        <w:rPr>
          <w:rFonts w:ascii="Calibri" w:cs="Calibri" w:eastAsia="Calibri" w:hAnsi="Calibri"/>
          <w:sz w:val="24"/>
          <w:szCs w:val="24"/>
          <w:u w:val="none"/>
        </w:rPr>
      </w:pPr>
      <w:hyperlink r:id="rId73">
        <w:r w:rsidDel="00000000" w:rsidR="00000000" w:rsidRPr="00000000">
          <w:rPr>
            <w:rFonts w:ascii="Calibri" w:cs="Calibri" w:eastAsia="Calibri" w:hAnsi="Calibri"/>
            <w:color w:val="1155cc"/>
            <w:sz w:val="24"/>
            <w:szCs w:val="24"/>
            <w:u w:val="single"/>
            <w:rtl w:val="0"/>
          </w:rPr>
          <w:t xml:space="preserve">https://www.youtube.com/watch?v=l_qjO4cM74o&amp;ab_channel=FirstPrinciplesofComputerVision</w:t>
        </w:r>
      </w:hyperlink>
      <w:r w:rsidDel="00000000" w:rsidR="00000000" w:rsidRPr="00000000">
        <w:rPr>
          <w:rFonts w:ascii="Calibri" w:cs="Calibri" w:eastAsia="Calibri" w:hAnsi="Calibri"/>
          <w:sz w:val="24"/>
          <w:szCs w:val="24"/>
          <w:rtl w:val="0"/>
        </w:rPr>
        <w:t xml:space="preserve"> (Computing Homography | Image Stitching)</w:t>
      </w:r>
    </w:p>
    <w:p w:rsidR="00000000" w:rsidDel="00000000" w:rsidP="00000000" w:rsidRDefault="00000000" w:rsidRPr="00000000" w14:paraId="000001A9">
      <w:pPr>
        <w:numPr>
          <w:ilvl w:val="0"/>
          <w:numId w:val="5"/>
        </w:numPr>
        <w:spacing w:after="0" w:afterAutospacing="0" w:line="276"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Image Blending, 15-463: Computational Photography, Alexei Efros, CMU, Spring 2010</w:t>
      </w:r>
      <w:r w:rsidDel="00000000" w:rsidR="00000000" w:rsidRPr="00000000">
        <w:rPr>
          <w:rtl w:val="0"/>
        </w:rPr>
      </w:r>
    </w:p>
    <w:p w:rsidR="00000000" w:rsidDel="00000000" w:rsidP="00000000" w:rsidRDefault="00000000" w:rsidRPr="00000000" w14:paraId="000001AA">
      <w:pPr>
        <w:numPr>
          <w:ilvl w:val="0"/>
          <w:numId w:val="5"/>
        </w:numPr>
        <w:spacing w:after="0" w:afterAutospacing="0" w:line="276" w:lineRule="auto"/>
        <w:ind w:left="720" w:hanging="360"/>
        <w:jc w:val="both"/>
        <w:rPr>
          <w:rFonts w:ascii="Calibri" w:cs="Calibri" w:eastAsia="Calibri" w:hAnsi="Calibri"/>
          <w:sz w:val="24"/>
          <w:szCs w:val="24"/>
          <w:u w:val="none"/>
        </w:rPr>
      </w:pPr>
      <w:hyperlink r:id="rId74">
        <w:r w:rsidDel="00000000" w:rsidR="00000000" w:rsidRPr="00000000">
          <w:rPr>
            <w:rFonts w:ascii="Calibri" w:cs="Calibri" w:eastAsia="Calibri" w:hAnsi="Calibri"/>
            <w:color w:val="1155cc"/>
            <w:sz w:val="24"/>
            <w:szCs w:val="24"/>
            <w:u w:val="single"/>
            <w:rtl w:val="0"/>
          </w:rPr>
          <w:t xml:space="preserve">https://www.astroml.org/book_figures/chapter8/fig_huber_loss.html</w:t>
        </w:r>
      </w:hyperlink>
      <w:r w:rsidDel="00000000" w:rsidR="00000000" w:rsidRPr="00000000">
        <w:rPr>
          <w:rFonts w:ascii="Calibri" w:cs="Calibri" w:eastAsia="Calibri" w:hAnsi="Calibri"/>
          <w:sz w:val="24"/>
          <w:szCs w:val="24"/>
          <w:rtl w:val="0"/>
        </w:rPr>
        <w:t xml:space="preserve"> (Huber loss function)</w:t>
      </w:r>
    </w:p>
    <w:p w:rsidR="00000000" w:rsidDel="00000000" w:rsidP="00000000" w:rsidRDefault="00000000" w:rsidRPr="00000000" w14:paraId="000001AB">
      <w:pPr>
        <w:numPr>
          <w:ilvl w:val="0"/>
          <w:numId w:val="5"/>
        </w:numPr>
        <w:spacing w:after="200" w:line="276" w:lineRule="auto"/>
        <w:ind w:left="720" w:hanging="360"/>
        <w:jc w:val="both"/>
        <w:rPr>
          <w:rFonts w:ascii="Calibri" w:cs="Calibri" w:eastAsia="Calibri" w:hAnsi="Calibri"/>
          <w:sz w:val="24"/>
          <w:szCs w:val="24"/>
          <w:u w:val="none"/>
        </w:rPr>
      </w:pPr>
      <w:hyperlink r:id="rId75">
        <w:r w:rsidDel="00000000" w:rsidR="00000000" w:rsidRPr="00000000">
          <w:rPr>
            <w:rFonts w:ascii="Calibri" w:cs="Calibri" w:eastAsia="Calibri" w:hAnsi="Calibri"/>
            <w:color w:val="1155cc"/>
            <w:sz w:val="24"/>
            <w:szCs w:val="24"/>
            <w:u w:val="single"/>
            <w:rtl w:val="0"/>
          </w:rPr>
          <w:t xml:space="preserve">https://medium.com/@iqra.bismi/different-loss-functions-used-in-regression-cfb875bf5561</w:t>
        </w:r>
      </w:hyperlink>
      <w:r w:rsidDel="00000000" w:rsidR="00000000" w:rsidRPr="00000000">
        <w:rPr>
          <w:rFonts w:ascii="Calibri" w:cs="Calibri" w:eastAsia="Calibri" w:hAnsi="Calibri"/>
          <w:sz w:val="24"/>
          <w:szCs w:val="24"/>
          <w:rtl w:val="0"/>
        </w:rPr>
        <w:t xml:space="preserve"> (Different Loss Functions used in Regression)</w:t>
      </w:r>
    </w:p>
    <w:p w:rsidR="00000000" w:rsidDel="00000000" w:rsidP="00000000" w:rsidRDefault="00000000" w:rsidRPr="00000000" w14:paraId="000001AC">
      <w:pPr>
        <w:spacing w:after="20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D">
      <w:pPr>
        <w:spacing w:after="20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E">
      <w:pPr>
        <w:spacing w:after="200" w:line="276" w:lineRule="auto"/>
        <w:jc w:val="both"/>
        <w:rPr>
          <w:rFonts w:ascii="Calibri" w:cs="Calibri" w:eastAsia="Calibri" w:hAnsi="Calibri"/>
          <w:sz w:val="24"/>
          <w:szCs w:val="24"/>
        </w:rPr>
      </w:pPr>
      <w:r w:rsidDel="00000000" w:rsidR="00000000" w:rsidRPr="00000000">
        <w:rPr>
          <w:rtl w:val="0"/>
        </w:rPr>
      </w:r>
    </w:p>
    <w:sectPr>
      <w:footerReference r:id="rId76" w:type="default"/>
      <w:footerReference r:id="rId77"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59.png"/><Relationship Id="rId41" Type="http://schemas.openxmlformats.org/officeDocument/2006/relationships/image" Target="media/image60.png"/><Relationship Id="rId44" Type="http://schemas.openxmlformats.org/officeDocument/2006/relationships/image" Target="media/image34.png"/><Relationship Id="rId43" Type="http://schemas.openxmlformats.org/officeDocument/2006/relationships/image" Target="media/image20.png"/><Relationship Id="rId46" Type="http://schemas.openxmlformats.org/officeDocument/2006/relationships/image" Target="media/image17.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55.png"/><Relationship Id="rId47" Type="http://schemas.openxmlformats.org/officeDocument/2006/relationships/image" Target="media/image24.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31.png"/><Relationship Id="rId8" Type="http://schemas.openxmlformats.org/officeDocument/2006/relationships/image" Target="media/image7.png"/><Relationship Id="rId73" Type="http://schemas.openxmlformats.org/officeDocument/2006/relationships/hyperlink" Target="https://www.youtube.com/watch?v=l_qjO4cM74o&amp;ab_channel=FirstPrinciplesofComputerVision" TargetMode="External"/><Relationship Id="rId72" Type="http://schemas.openxmlformats.org/officeDocument/2006/relationships/hyperlink" Target="https://stackoverflow.com/questions/17114880/up-to-a-scale-factor" TargetMode="External"/><Relationship Id="rId31" Type="http://schemas.openxmlformats.org/officeDocument/2006/relationships/image" Target="media/image52.png"/><Relationship Id="rId75" Type="http://schemas.openxmlformats.org/officeDocument/2006/relationships/hyperlink" Target="https://medium.com/@iqra.bismi/different-loss-functions-used-in-regression-cfb875bf5561" TargetMode="External"/><Relationship Id="rId30" Type="http://schemas.openxmlformats.org/officeDocument/2006/relationships/image" Target="media/image38.png"/><Relationship Id="rId74" Type="http://schemas.openxmlformats.org/officeDocument/2006/relationships/hyperlink" Target="https://www.astroml.org/book_figures/chapter8/fig_huber_loss.html" TargetMode="External"/><Relationship Id="rId33" Type="http://schemas.openxmlformats.org/officeDocument/2006/relationships/image" Target="media/image43.png"/><Relationship Id="rId77" Type="http://schemas.openxmlformats.org/officeDocument/2006/relationships/footer" Target="footer1.xml"/><Relationship Id="rId32" Type="http://schemas.openxmlformats.org/officeDocument/2006/relationships/image" Target="media/image9.png"/><Relationship Id="rId76" Type="http://schemas.openxmlformats.org/officeDocument/2006/relationships/footer" Target="footer2.xml"/><Relationship Id="rId35" Type="http://schemas.openxmlformats.org/officeDocument/2006/relationships/image" Target="media/image50.png"/><Relationship Id="rId34" Type="http://schemas.openxmlformats.org/officeDocument/2006/relationships/image" Target="media/image19.png"/><Relationship Id="rId71" Type="http://schemas.openxmlformats.org/officeDocument/2006/relationships/hyperlink" Target="https://dsp.stackexchange.com/questions/40289/why-do-we-need-4-points-for-homography-but-7-8-points-for-fundamental-matrix-cal" TargetMode="External"/><Relationship Id="rId70" Type="http://schemas.openxmlformats.org/officeDocument/2006/relationships/hyperlink" Target="https://ai.stackexchange.com/questions/21042/how-do-you-find-the-homography-matrix-given-4-points-in-both-images" TargetMode="External"/><Relationship Id="rId37" Type="http://schemas.openxmlformats.org/officeDocument/2006/relationships/image" Target="media/image48.png"/><Relationship Id="rId36" Type="http://schemas.openxmlformats.org/officeDocument/2006/relationships/image" Target="media/image51.png"/><Relationship Id="rId39" Type="http://schemas.openxmlformats.org/officeDocument/2006/relationships/image" Target="media/image54.png"/><Relationship Id="rId38" Type="http://schemas.openxmlformats.org/officeDocument/2006/relationships/image" Target="media/image53.png"/><Relationship Id="rId62" Type="http://schemas.openxmlformats.org/officeDocument/2006/relationships/image" Target="media/image14.png"/><Relationship Id="rId61" Type="http://schemas.openxmlformats.org/officeDocument/2006/relationships/image" Target="media/image39.png"/><Relationship Id="rId20" Type="http://schemas.openxmlformats.org/officeDocument/2006/relationships/image" Target="media/image4.png"/><Relationship Id="rId64" Type="http://schemas.openxmlformats.org/officeDocument/2006/relationships/image" Target="media/image40.png"/><Relationship Id="rId63" Type="http://schemas.openxmlformats.org/officeDocument/2006/relationships/image" Target="media/image35.png"/><Relationship Id="rId22" Type="http://schemas.openxmlformats.org/officeDocument/2006/relationships/image" Target="media/image32.png"/><Relationship Id="rId66" Type="http://schemas.openxmlformats.org/officeDocument/2006/relationships/hyperlink" Target="https://medium.com/@navekshasood/image-stitching-to-create-a-panorama-5e030ecc8f7" TargetMode="External"/><Relationship Id="rId21" Type="http://schemas.openxmlformats.org/officeDocument/2006/relationships/image" Target="media/image33.png"/><Relationship Id="rId65" Type="http://schemas.openxmlformats.org/officeDocument/2006/relationships/image" Target="media/image30.png"/><Relationship Id="rId24" Type="http://schemas.openxmlformats.org/officeDocument/2006/relationships/image" Target="media/image1.png"/><Relationship Id="rId68" Type="http://schemas.openxmlformats.org/officeDocument/2006/relationships/hyperlink" Target="https://cmsc426.github.io/pano/" TargetMode="External"/><Relationship Id="rId23" Type="http://schemas.openxmlformats.org/officeDocument/2006/relationships/image" Target="media/image22.png"/><Relationship Id="rId67" Type="http://schemas.openxmlformats.org/officeDocument/2006/relationships/hyperlink" Target="https://cs205-stitching.github.io/" TargetMode="External"/><Relationship Id="rId60" Type="http://schemas.openxmlformats.org/officeDocument/2006/relationships/image" Target="media/image15.png"/><Relationship Id="rId26" Type="http://schemas.openxmlformats.org/officeDocument/2006/relationships/image" Target="media/image44.png"/><Relationship Id="rId25" Type="http://schemas.openxmlformats.org/officeDocument/2006/relationships/image" Target="media/image27.png"/><Relationship Id="rId69" Type="http://schemas.openxmlformats.org/officeDocument/2006/relationships/hyperlink" Target="https://viso.ai/computer-vision/image-registration/" TargetMode="External"/><Relationship Id="rId28" Type="http://schemas.openxmlformats.org/officeDocument/2006/relationships/image" Target="media/image58.png"/><Relationship Id="rId27" Type="http://schemas.openxmlformats.org/officeDocument/2006/relationships/image" Target="media/image8.png"/><Relationship Id="rId29" Type="http://schemas.openxmlformats.org/officeDocument/2006/relationships/image" Target="media/image25.png"/><Relationship Id="rId51" Type="http://schemas.openxmlformats.org/officeDocument/2006/relationships/image" Target="media/image47.png"/><Relationship Id="rId50" Type="http://schemas.openxmlformats.org/officeDocument/2006/relationships/image" Target="media/image6.png"/><Relationship Id="rId53" Type="http://schemas.openxmlformats.org/officeDocument/2006/relationships/image" Target="media/image5.png"/><Relationship Id="rId52" Type="http://schemas.openxmlformats.org/officeDocument/2006/relationships/image" Target="media/image45.png"/><Relationship Id="rId11" Type="http://schemas.openxmlformats.org/officeDocument/2006/relationships/image" Target="media/image41.png"/><Relationship Id="rId55" Type="http://schemas.openxmlformats.org/officeDocument/2006/relationships/image" Target="media/image23.png"/><Relationship Id="rId10" Type="http://schemas.openxmlformats.org/officeDocument/2006/relationships/image" Target="media/image56.png"/><Relationship Id="rId54" Type="http://schemas.openxmlformats.org/officeDocument/2006/relationships/image" Target="media/image49.png"/><Relationship Id="rId13" Type="http://schemas.openxmlformats.org/officeDocument/2006/relationships/image" Target="media/image3.png"/><Relationship Id="rId57" Type="http://schemas.openxmlformats.org/officeDocument/2006/relationships/image" Target="media/image46.png"/><Relationship Id="rId12" Type="http://schemas.openxmlformats.org/officeDocument/2006/relationships/image" Target="media/image13.png"/><Relationship Id="rId56" Type="http://schemas.openxmlformats.org/officeDocument/2006/relationships/image" Target="media/image18.png"/><Relationship Id="rId15" Type="http://schemas.openxmlformats.org/officeDocument/2006/relationships/image" Target="media/image28.png"/><Relationship Id="rId59" Type="http://schemas.openxmlformats.org/officeDocument/2006/relationships/image" Target="media/image29.png"/><Relationship Id="rId14" Type="http://schemas.openxmlformats.org/officeDocument/2006/relationships/image" Target="media/image42.png"/><Relationship Id="rId58" Type="http://schemas.openxmlformats.org/officeDocument/2006/relationships/image" Target="media/image57.png"/><Relationship Id="rId17" Type="http://schemas.openxmlformats.org/officeDocument/2006/relationships/image" Target="media/image36.png"/><Relationship Id="rId16" Type="http://schemas.openxmlformats.org/officeDocument/2006/relationships/image" Target="media/image37.png"/><Relationship Id="rId19" Type="http://schemas.openxmlformats.org/officeDocument/2006/relationships/image" Target="media/image10.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